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47" w:rsidRPr="00E97147" w:rsidRDefault="00393C96" w:rsidP="00E97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02849" cy="8392413"/>
            <wp:effectExtent l="0" t="0" r="0" b="8890"/>
            <wp:docPr id="1" name="Рисунок 1" descr="F:\СКАН\img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img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018" cy="839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47" w:rsidRDefault="00E97147" w:rsidP="00B55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C96" w:rsidRDefault="00393C96" w:rsidP="00B55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51B" w:rsidRPr="0071651B" w:rsidRDefault="0071651B" w:rsidP="00B55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</w:t>
      </w:r>
      <w:r w:rsidRPr="0071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0"/>
        <w:gridCol w:w="850"/>
      </w:tblGrid>
      <w:tr w:rsidR="0071651B" w:rsidRPr="0071651B" w:rsidTr="00E1704F">
        <w:trPr>
          <w:trHeight w:val="222"/>
        </w:trPr>
        <w:tc>
          <w:tcPr>
            <w:tcW w:w="8840" w:type="dxa"/>
            <w:vAlign w:val="center"/>
          </w:tcPr>
          <w:p w:rsidR="0071651B" w:rsidRPr="0071651B" w:rsidRDefault="0071651B" w:rsidP="0071651B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6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Целевой раздел………………………………………………….......</w:t>
            </w:r>
            <w:r w:rsidR="0090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......</w:t>
            </w:r>
          </w:p>
        </w:tc>
        <w:tc>
          <w:tcPr>
            <w:tcW w:w="850" w:type="dxa"/>
            <w:vAlign w:val="center"/>
          </w:tcPr>
          <w:p w:rsidR="0071651B" w:rsidRPr="0071651B" w:rsidRDefault="0071651B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1651B" w:rsidRPr="0071651B" w:rsidTr="00E1704F">
        <w:trPr>
          <w:trHeight w:val="72"/>
        </w:trPr>
        <w:tc>
          <w:tcPr>
            <w:tcW w:w="8840" w:type="dxa"/>
            <w:vAlign w:val="center"/>
          </w:tcPr>
          <w:p w:rsidR="0071651B" w:rsidRPr="0071651B" w:rsidRDefault="0071651B" w:rsidP="00716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 Пояснительная записка…………………………………………</w:t>
            </w:r>
            <w:r w:rsid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……….</w:t>
            </w:r>
          </w:p>
        </w:tc>
        <w:tc>
          <w:tcPr>
            <w:tcW w:w="850" w:type="dxa"/>
            <w:vAlign w:val="center"/>
          </w:tcPr>
          <w:p w:rsidR="0071651B" w:rsidRPr="0071651B" w:rsidRDefault="0071651B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1651B" w:rsidRPr="0071651B" w:rsidTr="00E1704F">
        <w:trPr>
          <w:trHeight w:val="72"/>
        </w:trPr>
        <w:tc>
          <w:tcPr>
            <w:tcW w:w="8840" w:type="dxa"/>
            <w:vAlign w:val="center"/>
          </w:tcPr>
          <w:p w:rsidR="0071651B" w:rsidRPr="0071651B" w:rsidRDefault="0071651B" w:rsidP="00716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 Планируемые результаты освоения программы………………</w:t>
            </w:r>
            <w:r w:rsid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850" w:type="dxa"/>
            <w:vAlign w:val="center"/>
          </w:tcPr>
          <w:p w:rsidR="0071651B" w:rsidRPr="0071651B" w:rsidRDefault="00907B4E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1651B" w:rsidRPr="0071651B" w:rsidTr="00E1704F">
        <w:trPr>
          <w:trHeight w:val="72"/>
        </w:trPr>
        <w:tc>
          <w:tcPr>
            <w:tcW w:w="8840" w:type="dxa"/>
            <w:vAlign w:val="center"/>
          </w:tcPr>
          <w:p w:rsidR="0071651B" w:rsidRPr="0071651B" w:rsidRDefault="0071651B" w:rsidP="0071651B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6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Содержательный раздел……………………………………………</w:t>
            </w:r>
            <w:r w:rsidR="0090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850" w:type="dxa"/>
            <w:vAlign w:val="center"/>
          </w:tcPr>
          <w:p w:rsidR="0071651B" w:rsidRPr="0071651B" w:rsidRDefault="00907B4E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71651B" w:rsidRPr="0071651B" w:rsidTr="00E1704F">
        <w:trPr>
          <w:trHeight w:val="72"/>
        </w:trPr>
        <w:tc>
          <w:tcPr>
            <w:tcW w:w="8840" w:type="dxa"/>
            <w:vAlign w:val="center"/>
          </w:tcPr>
          <w:p w:rsidR="0071651B" w:rsidRPr="0071651B" w:rsidRDefault="0071651B" w:rsidP="00907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2.1 </w:t>
            </w:r>
            <w:r w:rsid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 коррекционной работы учителя-логопеда с детьми </w:t>
            </w:r>
            <w:r w:rsid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="00907B4E" w:rsidRP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="00907B4E" w:rsidRP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уровня речевого развития</w:t>
            </w:r>
            <w:r w:rsidR="003F00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5-7 лет</w:t>
            </w:r>
            <w:r w:rsid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…………………………………….</w:t>
            </w:r>
            <w:r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71651B" w:rsidRPr="0071651B" w:rsidRDefault="00907B4E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71651B" w:rsidRPr="0071651B" w:rsidTr="003F0047">
        <w:trPr>
          <w:trHeight w:val="467"/>
        </w:trPr>
        <w:tc>
          <w:tcPr>
            <w:tcW w:w="8840" w:type="dxa"/>
            <w:vAlign w:val="center"/>
          </w:tcPr>
          <w:p w:rsidR="0071651B" w:rsidRPr="0071651B" w:rsidRDefault="00907B4E" w:rsidP="003F004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2.1.1</w:t>
            </w:r>
            <w:r w:rsidR="0071651B"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Логопедическая работа с детьми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уровня речевого развити</w:t>
            </w:r>
            <w:r w:rsidR="003F00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71651B" w:rsidRPr="0071651B" w:rsidRDefault="003F0047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1651B" w:rsidRPr="0071651B" w:rsidTr="00E1704F">
        <w:trPr>
          <w:trHeight w:val="72"/>
        </w:trPr>
        <w:tc>
          <w:tcPr>
            <w:tcW w:w="8840" w:type="dxa"/>
            <w:vAlign w:val="center"/>
          </w:tcPr>
          <w:p w:rsidR="0071651B" w:rsidRPr="003F0047" w:rsidRDefault="003F0047" w:rsidP="003F004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2.1.1</w:t>
            </w:r>
            <w:r w:rsidR="0071651B"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Логопедическая работа с детьми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уровня речевого развития…</w:t>
            </w:r>
          </w:p>
        </w:tc>
        <w:tc>
          <w:tcPr>
            <w:tcW w:w="850" w:type="dxa"/>
            <w:vAlign w:val="center"/>
          </w:tcPr>
          <w:p w:rsidR="0071651B" w:rsidRPr="0071651B" w:rsidRDefault="003F0047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71651B" w:rsidRPr="0071651B" w:rsidTr="00E1704F">
        <w:trPr>
          <w:trHeight w:val="72"/>
        </w:trPr>
        <w:tc>
          <w:tcPr>
            <w:tcW w:w="8840" w:type="dxa"/>
            <w:vAlign w:val="center"/>
          </w:tcPr>
          <w:p w:rsidR="0071651B" w:rsidRPr="0071651B" w:rsidRDefault="003F0047" w:rsidP="003F0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  <w:r w:rsidR="0071651B"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вариативных форм, способов, методов и средств реализации рабочей программы……………………………………………</w:t>
            </w:r>
          </w:p>
        </w:tc>
        <w:tc>
          <w:tcPr>
            <w:tcW w:w="850" w:type="dxa"/>
            <w:vAlign w:val="bottom"/>
          </w:tcPr>
          <w:p w:rsidR="0071651B" w:rsidRPr="0071651B" w:rsidRDefault="003F0047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3F0047" w:rsidRPr="0071651B" w:rsidTr="00E1704F">
        <w:trPr>
          <w:trHeight w:val="72"/>
        </w:trPr>
        <w:tc>
          <w:tcPr>
            <w:tcW w:w="8840" w:type="dxa"/>
            <w:vAlign w:val="center"/>
          </w:tcPr>
          <w:p w:rsidR="003F0047" w:rsidRDefault="003F0047" w:rsidP="003F0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 Взаимодействие с педагогами ДОУ …………………………………..</w:t>
            </w:r>
          </w:p>
        </w:tc>
        <w:tc>
          <w:tcPr>
            <w:tcW w:w="850" w:type="dxa"/>
            <w:vAlign w:val="bottom"/>
          </w:tcPr>
          <w:p w:rsidR="003F0047" w:rsidRDefault="003F0047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C41A92" w:rsidRPr="0071651B" w:rsidTr="00E1704F">
        <w:trPr>
          <w:trHeight w:val="72"/>
        </w:trPr>
        <w:tc>
          <w:tcPr>
            <w:tcW w:w="8840" w:type="dxa"/>
            <w:vAlign w:val="center"/>
          </w:tcPr>
          <w:p w:rsidR="00C41A92" w:rsidRDefault="00C41A92" w:rsidP="003F0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 Взаимодействие с семьями воспитанников …………………………..</w:t>
            </w:r>
          </w:p>
        </w:tc>
        <w:tc>
          <w:tcPr>
            <w:tcW w:w="850" w:type="dxa"/>
            <w:vAlign w:val="bottom"/>
          </w:tcPr>
          <w:p w:rsidR="00C41A92" w:rsidRDefault="00C41A92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71651B" w:rsidRPr="0071651B" w:rsidTr="00E1704F">
        <w:trPr>
          <w:trHeight w:val="72"/>
        </w:trPr>
        <w:tc>
          <w:tcPr>
            <w:tcW w:w="8840" w:type="dxa"/>
            <w:vAlign w:val="center"/>
          </w:tcPr>
          <w:p w:rsidR="0071651B" w:rsidRPr="0071651B" w:rsidRDefault="0071651B" w:rsidP="0071651B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6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раздел……………………………………………..</w:t>
            </w:r>
          </w:p>
        </w:tc>
        <w:tc>
          <w:tcPr>
            <w:tcW w:w="850" w:type="dxa"/>
            <w:vAlign w:val="bottom"/>
          </w:tcPr>
          <w:p w:rsidR="0071651B" w:rsidRPr="0071651B" w:rsidRDefault="00C41A92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3F0047" w:rsidRPr="0071651B" w:rsidTr="00E1704F">
        <w:trPr>
          <w:trHeight w:val="72"/>
        </w:trPr>
        <w:tc>
          <w:tcPr>
            <w:tcW w:w="8840" w:type="dxa"/>
            <w:vAlign w:val="center"/>
          </w:tcPr>
          <w:p w:rsidR="003F0047" w:rsidRPr="0071651B" w:rsidRDefault="003F0047" w:rsidP="007165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 Циклограмма деятельности учителя-логопеда группы компенсирующего вида для детей с тяжелыми нарушениями речи ……</w:t>
            </w:r>
          </w:p>
        </w:tc>
        <w:tc>
          <w:tcPr>
            <w:tcW w:w="850" w:type="dxa"/>
            <w:vAlign w:val="bottom"/>
          </w:tcPr>
          <w:p w:rsidR="003F0047" w:rsidRPr="0071651B" w:rsidRDefault="00C41A92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71651B" w:rsidRPr="0071651B" w:rsidTr="00E1704F">
        <w:trPr>
          <w:trHeight w:val="72"/>
        </w:trPr>
        <w:tc>
          <w:tcPr>
            <w:tcW w:w="8840" w:type="dxa"/>
            <w:vAlign w:val="center"/>
          </w:tcPr>
          <w:p w:rsidR="0071651B" w:rsidRPr="0071651B" w:rsidRDefault="003F0047" w:rsidP="007165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  <w:r w:rsidR="0071651B"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Развивающая предметно-пространственная среда ……………….</w:t>
            </w:r>
          </w:p>
        </w:tc>
        <w:tc>
          <w:tcPr>
            <w:tcW w:w="850" w:type="dxa"/>
            <w:vAlign w:val="bottom"/>
          </w:tcPr>
          <w:p w:rsidR="0071651B" w:rsidRPr="0071651B" w:rsidRDefault="00C41A92" w:rsidP="003F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</w:tbl>
    <w:p w:rsidR="0071651B" w:rsidRDefault="0071651B"/>
    <w:p w:rsidR="0071651B" w:rsidRDefault="0071651B"/>
    <w:p w:rsidR="003F0047" w:rsidRDefault="003F0047"/>
    <w:p w:rsidR="003F0047" w:rsidRDefault="003F0047"/>
    <w:p w:rsidR="003F0047" w:rsidRDefault="003F0047"/>
    <w:p w:rsidR="003F0047" w:rsidRDefault="003F0047"/>
    <w:p w:rsidR="003F0047" w:rsidRDefault="003F0047"/>
    <w:p w:rsidR="003F0047" w:rsidRDefault="003F0047"/>
    <w:p w:rsidR="003F0047" w:rsidRDefault="003F0047"/>
    <w:p w:rsidR="003F0047" w:rsidRDefault="003F0047"/>
    <w:p w:rsidR="003F0047" w:rsidRDefault="003F0047"/>
    <w:p w:rsidR="003F0047" w:rsidRDefault="003F0047"/>
    <w:p w:rsidR="003F0047" w:rsidRDefault="003F0047"/>
    <w:p w:rsidR="00DD3984" w:rsidRDefault="00DD3984"/>
    <w:p w:rsidR="0041294E" w:rsidRDefault="0041294E"/>
    <w:p w:rsidR="0041294E" w:rsidRDefault="0041294E"/>
    <w:p w:rsidR="0041294E" w:rsidRDefault="0041294E"/>
    <w:p w:rsidR="0071651B" w:rsidRPr="0071651B" w:rsidRDefault="0071651B" w:rsidP="0071651B">
      <w:pPr>
        <w:numPr>
          <w:ilvl w:val="0"/>
          <w:numId w:val="2"/>
        </w:numPr>
        <w:spacing w:after="0" w:line="360" w:lineRule="auto"/>
        <w:ind w:left="-142" w:hanging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Целевой раздел</w:t>
      </w:r>
    </w:p>
    <w:p w:rsidR="0071651B" w:rsidRPr="0071651B" w:rsidRDefault="0071651B" w:rsidP="0071651B">
      <w:pPr>
        <w:pStyle w:val="a3"/>
        <w:numPr>
          <w:ilvl w:val="1"/>
          <w:numId w:val="3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4782F" w:rsidRPr="0054782F" w:rsidRDefault="0054782F" w:rsidP="0054782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ОНР у детей с нормальным слухом и сохраненным интеллектом – нарушение, охватывающее как фонетико-фонематическую, так и лексико-грамматическую системы языка. Рече</w:t>
      </w:r>
      <w:r>
        <w:rPr>
          <w:rFonts w:ascii="Times New Roman" w:hAnsi="Times New Roman" w:cs="Times New Roman"/>
          <w:sz w:val="28"/>
        </w:rPr>
        <w:t>вой статус детей характеризуют тремя</w:t>
      </w:r>
      <w:r w:rsidRPr="0054782F">
        <w:rPr>
          <w:rFonts w:ascii="Times New Roman" w:hAnsi="Times New Roman" w:cs="Times New Roman"/>
          <w:sz w:val="28"/>
        </w:rPr>
        <w:t xml:space="preserve"> уровня</w:t>
      </w:r>
      <w:r>
        <w:rPr>
          <w:rFonts w:ascii="Times New Roman" w:hAnsi="Times New Roman" w:cs="Times New Roman"/>
          <w:sz w:val="28"/>
        </w:rPr>
        <w:t>ми</w:t>
      </w:r>
      <w:r w:rsidRPr="0054782F">
        <w:rPr>
          <w:rFonts w:ascii="Times New Roman" w:hAnsi="Times New Roman" w:cs="Times New Roman"/>
          <w:sz w:val="28"/>
        </w:rPr>
        <w:t>: от отсутствия общеупотребительной речи до развернутой фразовой речи с элементами лексико-грамматического и фонетического недоразвития.</w:t>
      </w:r>
    </w:p>
    <w:p w:rsidR="0054782F" w:rsidRPr="0054782F" w:rsidRDefault="0054782F" w:rsidP="0054782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Концептуальный подход к проблеме преодоления системного недоразвития речи предполагает:</w:t>
      </w:r>
    </w:p>
    <w:p w:rsidR="0054782F" w:rsidRDefault="0054782F" w:rsidP="0054782F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 xml:space="preserve">Построение программы на базовых принципах системности, комплексности, наглядности, доступности, сознательности, индивидуального подхода, учета симптоматики нарушения и структуры речевого дефекта, онтогенетического и </w:t>
      </w:r>
      <w:proofErr w:type="spellStart"/>
      <w:r w:rsidRPr="0054782F">
        <w:rPr>
          <w:rFonts w:ascii="Times New Roman" w:hAnsi="Times New Roman" w:cs="Times New Roman"/>
          <w:sz w:val="28"/>
        </w:rPr>
        <w:t>этиопатологического</w:t>
      </w:r>
      <w:proofErr w:type="spellEnd"/>
      <w:r w:rsidRPr="0054782F">
        <w:rPr>
          <w:rFonts w:ascii="Times New Roman" w:hAnsi="Times New Roman" w:cs="Times New Roman"/>
          <w:sz w:val="28"/>
        </w:rPr>
        <w:t xml:space="preserve"> принципов;</w:t>
      </w:r>
    </w:p>
    <w:p w:rsidR="0054782F" w:rsidRDefault="0054782F" w:rsidP="0054782F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Комплексное планирование и реализацию логопедической работы;</w:t>
      </w:r>
    </w:p>
    <w:p w:rsidR="0054782F" w:rsidRDefault="0054782F" w:rsidP="0054782F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Четкую организацию пребывания детей в детском саду, правильное распределение нагрузки в течение дня;</w:t>
      </w:r>
    </w:p>
    <w:p w:rsidR="0054782F" w:rsidRDefault="0054782F" w:rsidP="0054782F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Координацию и преемственность в работе логопеда, воспитателя, педагога-психолога, музыкального руководителя, инструктора по физической культуре и родителей;</w:t>
      </w:r>
    </w:p>
    <w:p w:rsidR="0071651B" w:rsidRDefault="0054782F" w:rsidP="0054782F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Построение режима дня и расписание занятий с учетом возрастных, речевых, индивидуальных особенностей детей, коррекци</w:t>
      </w:r>
      <w:r>
        <w:rPr>
          <w:rFonts w:ascii="Times New Roman" w:hAnsi="Times New Roman" w:cs="Times New Roman"/>
          <w:sz w:val="28"/>
        </w:rPr>
        <w:t>онно-развивающих задач обучения.</w:t>
      </w:r>
    </w:p>
    <w:p w:rsid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 xml:space="preserve">В ОУ функционирует 1 группа компенсирующей направленности для детей с тяжелыми нарушениями речи. </w:t>
      </w:r>
      <w:proofErr w:type="gramStart"/>
      <w:r w:rsidRPr="0054782F">
        <w:rPr>
          <w:rFonts w:ascii="Times New Roman" w:hAnsi="Times New Roman" w:cs="Times New Roman"/>
          <w:sz w:val="28"/>
        </w:rPr>
        <w:t xml:space="preserve">Образование дошкольников с тяжелыми нарушениями речи осуществляется в соответствии с рабочей программой, разработанной учителем-логопедом логопедической группы, составленной с опорой на утвержденную и рекомендованную к использованию в  образовательных учреждениях </w:t>
      </w:r>
      <w:r w:rsidR="009F3A56" w:rsidRPr="009F3A56">
        <w:rPr>
          <w:rFonts w:ascii="Times New Roman" w:hAnsi="Times New Roman" w:cs="Times New Roman"/>
          <w:sz w:val="28"/>
        </w:rPr>
        <w:t xml:space="preserve">«Программа логопедической работы по преодолению общего недоразвития речи у детей» </w:t>
      </w:r>
      <w:r w:rsidRPr="0054782F">
        <w:rPr>
          <w:rFonts w:ascii="Times New Roman" w:hAnsi="Times New Roman" w:cs="Times New Roman"/>
          <w:sz w:val="28"/>
        </w:rPr>
        <w:t xml:space="preserve">под ред. Т.Б. </w:t>
      </w:r>
      <w:r w:rsidRPr="0054782F">
        <w:rPr>
          <w:rFonts w:ascii="Times New Roman" w:hAnsi="Times New Roman" w:cs="Times New Roman"/>
          <w:sz w:val="28"/>
        </w:rPr>
        <w:lastRenderedPageBreak/>
        <w:t>Филичевой, Г.В. Чиркиной, позволяющей реализовывать концептуальный подход к проблеме преодоления системного недоразвития речи в зависимости от уровня</w:t>
      </w:r>
      <w:proofErr w:type="gramEnd"/>
      <w:r w:rsidRPr="0054782F">
        <w:rPr>
          <w:rFonts w:ascii="Times New Roman" w:hAnsi="Times New Roman" w:cs="Times New Roman"/>
          <w:sz w:val="28"/>
        </w:rPr>
        <w:t xml:space="preserve"> речевого развития детей с ОВЗ.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b/>
          <w:sz w:val="28"/>
        </w:rPr>
        <w:t>Цель коррекционной работы</w:t>
      </w:r>
      <w:r w:rsidRPr="0054782F">
        <w:rPr>
          <w:rFonts w:ascii="Times New Roman" w:hAnsi="Times New Roman" w:cs="Times New Roman"/>
          <w:sz w:val="28"/>
        </w:rPr>
        <w:t xml:space="preserve"> реализация комплексной системы психолого-педагогической и социальной помощи воспитанникам по компенсации первичных нарушений и пропедевтике производных отклонений в развитии, активизации ресурсов их социально-психологической адаптации. 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b/>
          <w:sz w:val="28"/>
        </w:rPr>
        <w:t>Задачи коррекционной работы</w:t>
      </w:r>
      <w:r w:rsidRPr="0054782F">
        <w:rPr>
          <w:rFonts w:ascii="Times New Roman" w:hAnsi="Times New Roman" w:cs="Times New Roman"/>
          <w:sz w:val="28"/>
        </w:rPr>
        <w:t>:</w:t>
      </w:r>
    </w:p>
    <w:p w:rsidR="0054782F" w:rsidRPr="0054782F" w:rsidRDefault="0054782F" w:rsidP="005478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Определить особые образовательные потребности детей с тяжелыми нарушениями речи и оказать им специализированную квалифицированную помощь в освоении Программы.</w:t>
      </w:r>
    </w:p>
    <w:p w:rsidR="00DD3984" w:rsidRPr="00DD3984" w:rsidRDefault="0054782F" w:rsidP="00DD398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Разработать и реализовать индивидуально-ориентированное перспективное планирование для обучения детей с  ОВЗ.</w:t>
      </w:r>
      <w:r w:rsidR="00DD3984" w:rsidRPr="00DD3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82F" w:rsidRPr="00DD3984" w:rsidRDefault="00DD3984" w:rsidP="00DD398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определенные специальные условия</w:t>
      </w:r>
      <w:r w:rsidRPr="00DD3984">
        <w:rPr>
          <w:rFonts w:ascii="Times New Roman" w:hAnsi="Times New Roman" w:cs="Times New Roman"/>
          <w:sz w:val="28"/>
        </w:rPr>
        <w:t xml:space="preserve"> для получения </w:t>
      </w:r>
      <w:r>
        <w:rPr>
          <w:rFonts w:ascii="Times New Roman" w:hAnsi="Times New Roman" w:cs="Times New Roman"/>
          <w:sz w:val="28"/>
        </w:rPr>
        <w:t>дошкольного</w:t>
      </w:r>
      <w:r w:rsidRPr="00DD3984">
        <w:rPr>
          <w:rFonts w:ascii="Times New Roman" w:hAnsi="Times New Roman" w:cs="Times New Roman"/>
          <w:sz w:val="28"/>
        </w:rPr>
        <w:t xml:space="preserve"> образования детей с ОВЗ, развития их личностных, познавательных, коммуникативных потребностей.</w:t>
      </w:r>
    </w:p>
    <w:p w:rsidR="0054782F" w:rsidRPr="0054782F" w:rsidRDefault="0054782F" w:rsidP="005478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Способствовать овладению детьми самостоятельной, связной, грамматически и фонетически правильно оформленной речью, коммуникативным</w:t>
      </w:r>
      <w:r w:rsidR="00DD3984">
        <w:rPr>
          <w:rFonts w:ascii="Times New Roman" w:hAnsi="Times New Roman" w:cs="Times New Roman"/>
          <w:sz w:val="28"/>
        </w:rPr>
        <w:t>и навыками и элементами грамоты,</w:t>
      </w:r>
      <w:r w:rsidR="00DD3984" w:rsidRPr="00DD3984">
        <w:rPr>
          <w:rFonts w:ascii="Times New Roman" w:hAnsi="Times New Roman" w:cs="Times New Roman"/>
          <w:sz w:val="28"/>
          <w:szCs w:val="28"/>
        </w:rPr>
        <w:t xml:space="preserve"> </w:t>
      </w:r>
      <w:r w:rsidR="00DD3984" w:rsidRPr="00DD3984">
        <w:rPr>
          <w:rFonts w:ascii="Times New Roman" w:hAnsi="Times New Roman" w:cs="Times New Roman"/>
          <w:sz w:val="28"/>
        </w:rPr>
        <w:t>с учетом особенностей их психофизического развития, индивидуальных речевых возможностей.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 xml:space="preserve">В основе коррекционной работы лежат следующие </w:t>
      </w:r>
      <w:r w:rsidRPr="0054782F">
        <w:rPr>
          <w:rFonts w:ascii="Times New Roman" w:hAnsi="Times New Roman" w:cs="Times New Roman"/>
          <w:b/>
          <w:sz w:val="28"/>
        </w:rPr>
        <w:t>принципы</w:t>
      </w:r>
      <w:r w:rsidRPr="0054782F">
        <w:rPr>
          <w:rFonts w:ascii="Times New Roman" w:hAnsi="Times New Roman" w:cs="Times New Roman"/>
          <w:sz w:val="28"/>
        </w:rPr>
        <w:t>: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>принцип индивидуализации, учета возможностей, особенностей и потребностей каждого ребенка,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>принцип признания каждого ребенка полноправным участником образовательного процесса,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>принцип поддержки инициативы и формирования познавательных интересов каждого ребенка,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 xml:space="preserve">принцип конкретности и доступности учебного материала, соответствия требований, методов, приемов и условия образования </w:t>
      </w:r>
      <w:r w:rsidRPr="0054782F">
        <w:rPr>
          <w:rFonts w:ascii="Times New Roman" w:hAnsi="Times New Roman" w:cs="Times New Roman"/>
          <w:sz w:val="28"/>
        </w:rPr>
        <w:lastRenderedPageBreak/>
        <w:t>индивидуальным потребностям и возрастным особенностям детей с учетом симптоматики имеющихся нарушений и структуры речевого дефекта,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>принцип систематичности и взаимосвязи учебного материала,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>принцип концентрического наращивания материала в последующей возрастной группе во всех пяти образовательных областях,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>принцип системности – единство в подходах к диагностике, обучению и коррекции нарушений детей с ОВЗ; взаимодействие специалистов различного профиля в решении задач дошкольного образования с привлечением синхронного выравнивания речевого и психического развития детей,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>принцип обходного пути – формирование новой функциональной системы в обход пострадавшего звена, опоры на сохранные анализаторы,</w:t>
      </w:r>
    </w:p>
    <w:p w:rsid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 xml:space="preserve">принцип комплексности – преодоление речевых нарушений носит психолого-педагогический характер и включает совместную работу воспитателей,  учителя-логопеда, педагога-психолога, музыкального руководителя, инструктора по </w:t>
      </w:r>
      <w:proofErr w:type="spellStart"/>
      <w:proofErr w:type="gramStart"/>
      <w:r w:rsidRPr="0054782F">
        <w:rPr>
          <w:rFonts w:ascii="Times New Roman" w:hAnsi="Times New Roman" w:cs="Times New Roman"/>
          <w:sz w:val="28"/>
        </w:rPr>
        <w:t>физ</w:t>
      </w:r>
      <w:proofErr w:type="spellEnd"/>
      <w:proofErr w:type="gramEnd"/>
      <w:r w:rsidRPr="0054782F">
        <w:rPr>
          <w:rFonts w:ascii="Times New Roman" w:hAnsi="Times New Roman" w:cs="Times New Roman"/>
          <w:sz w:val="28"/>
        </w:rPr>
        <w:t>/культуре.</w:t>
      </w:r>
    </w:p>
    <w:p w:rsidR="0054782F" w:rsidRPr="0054782F" w:rsidRDefault="0054782F" w:rsidP="005478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2F">
        <w:rPr>
          <w:rFonts w:ascii="Times New Roman" w:hAnsi="Times New Roman" w:cs="Times New Roman"/>
          <w:b/>
          <w:sz w:val="28"/>
          <w:szCs w:val="28"/>
        </w:rPr>
        <w:t>Направления коррекционной работы</w:t>
      </w:r>
    </w:p>
    <w:p w:rsidR="0054782F" w:rsidRPr="0054782F" w:rsidRDefault="0054782F" w:rsidP="00547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82F">
        <w:rPr>
          <w:rFonts w:ascii="Times New Roman" w:hAnsi="Times New Roman" w:cs="Times New Roman"/>
          <w:sz w:val="28"/>
          <w:szCs w:val="28"/>
          <w:u w:val="single"/>
        </w:rPr>
        <w:t>1. Аналитико-диагностическое направление</w:t>
      </w:r>
    </w:p>
    <w:p w:rsidR="0054782F" w:rsidRPr="0054782F" w:rsidRDefault="0054782F" w:rsidP="0054782F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детей с ОВЗ при освоении Программы,</w:t>
      </w:r>
    </w:p>
    <w:p w:rsidR="0054782F" w:rsidRPr="0054782F" w:rsidRDefault="0054782F" w:rsidP="0054782F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проведение комплексной социально-психолого-педагогической и речевой диагностики детей,</w:t>
      </w:r>
    </w:p>
    <w:p w:rsidR="0054782F" w:rsidRPr="0054782F" w:rsidRDefault="0054782F" w:rsidP="0054782F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определение уровня актуального и «зоны ближайшего развития» детей, выявление их резервных возможностей,</w:t>
      </w:r>
    </w:p>
    <w:p w:rsidR="0054782F" w:rsidRPr="0054782F" w:rsidRDefault="0054782F" w:rsidP="0054782F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изучение развития эмоционально-волевой, познавательной, речевой сфер и личностных особенностей детей,</w:t>
      </w:r>
    </w:p>
    <w:p w:rsidR="0054782F" w:rsidRPr="0054782F" w:rsidRDefault="0054782F" w:rsidP="0054782F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изучение адаптивных возможностей и уровня социализации ребенка с ОВЗ,</w:t>
      </w:r>
    </w:p>
    <w:p w:rsidR="0054782F" w:rsidRPr="0054782F" w:rsidRDefault="0054782F" w:rsidP="0054782F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мониторинг динамики развития, успешности освоения Программы</w:t>
      </w:r>
    </w:p>
    <w:p w:rsidR="0054782F" w:rsidRPr="0054782F" w:rsidRDefault="0054782F" w:rsidP="00547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82F">
        <w:rPr>
          <w:rFonts w:ascii="Times New Roman" w:hAnsi="Times New Roman" w:cs="Times New Roman"/>
          <w:sz w:val="28"/>
          <w:szCs w:val="28"/>
          <w:u w:val="single"/>
        </w:rPr>
        <w:t>2. Коррекционно-развивающее направление</w:t>
      </w:r>
    </w:p>
    <w:p w:rsidR="0054782F" w:rsidRPr="0054782F" w:rsidRDefault="0054782F" w:rsidP="0054782F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индивидуально-ориентированного плана коррекционно-развивающей работы с учетом особенностей речевого и общего развития детей с тяжелой речевой патологией,</w:t>
      </w:r>
    </w:p>
    <w:p w:rsidR="0054782F" w:rsidRPr="0054782F" w:rsidRDefault="0054782F" w:rsidP="0054782F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выбор и использование специальных методик, методов и приемов обучения в соответствии с особыми образовательными потребностями детей с ОВЗ,</w:t>
      </w:r>
    </w:p>
    <w:p w:rsidR="0054782F" w:rsidRPr="0054782F" w:rsidRDefault="0054782F" w:rsidP="0054782F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организация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обучения,</w:t>
      </w:r>
    </w:p>
    <w:p w:rsidR="0054782F" w:rsidRPr="0054782F" w:rsidRDefault="0054782F" w:rsidP="0054782F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коррекция и развитие высших психических функций, эмоционально-волевой, познавательной и коммуникативно-речевой сфер,</w:t>
      </w:r>
    </w:p>
    <w:p w:rsidR="0054782F" w:rsidRPr="0054782F" w:rsidRDefault="0054782F" w:rsidP="0054782F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формирование адекватных форм утверждения самостоятельности, личностной автономии,</w:t>
      </w:r>
    </w:p>
    <w:p w:rsidR="0054782F" w:rsidRPr="0054782F" w:rsidRDefault="0054782F" w:rsidP="0054782F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формирование способов регуляции поведения и эмоциональных состояний,</w:t>
      </w:r>
    </w:p>
    <w:p w:rsidR="0054782F" w:rsidRPr="0054782F" w:rsidRDefault="0054782F" w:rsidP="0054782F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развитие форм и навыков личностного общения в группе сверстников, коммуникативной компетенции,</w:t>
      </w:r>
    </w:p>
    <w:p w:rsidR="0054782F" w:rsidRPr="0054782F" w:rsidRDefault="0054782F" w:rsidP="0054782F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развитие компетенций, необходимых для обучения в школе</w:t>
      </w:r>
    </w:p>
    <w:p w:rsidR="0054782F" w:rsidRPr="0054782F" w:rsidRDefault="0054782F" w:rsidP="00547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82F">
        <w:rPr>
          <w:rFonts w:ascii="Times New Roman" w:hAnsi="Times New Roman" w:cs="Times New Roman"/>
          <w:sz w:val="28"/>
          <w:szCs w:val="28"/>
          <w:u w:val="single"/>
        </w:rPr>
        <w:t>3. Консультативное направление</w:t>
      </w:r>
    </w:p>
    <w:p w:rsidR="0054782F" w:rsidRPr="0054782F" w:rsidRDefault="0054782F" w:rsidP="005478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3.1 Выработка совместных обоснованных рекомендаций по основным направлениям работы с детей с ОВЗ, единых для всех участников  образовательного процесса</w:t>
      </w:r>
    </w:p>
    <w:p w:rsidR="0054782F" w:rsidRPr="0054782F" w:rsidRDefault="0054782F" w:rsidP="005478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 xml:space="preserve">3.2 Консультирование учителем-логопедом воспитателей по вопросам 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устранения недостатков в сенсорной, аффективно-волевой, моторной, интеллектуальной сферах, обусловленных речевым дефектом;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совершенствования деятельности сохранных анализаторов, создающих основу компенсаторных возможностей детей;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выбора приемов и методов работы, стимулирующих формирование коммуникативной и регулирующей функций речи;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развития всех сторон речи в процессе</w:t>
      </w:r>
    </w:p>
    <w:p w:rsidR="0054782F" w:rsidRPr="0054782F" w:rsidRDefault="0054782F" w:rsidP="0054782F">
      <w:pPr>
        <w:tabs>
          <w:tab w:val="left" w:pos="7830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82F">
        <w:rPr>
          <w:rFonts w:ascii="Times New Roman" w:hAnsi="Times New Roman" w:cs="Times New Roman"/>
          <w:sz w:val="28"/>
          <w:szCs w:val="28"/>
        </w:rPr>
        <w:lastRenderedPageBreak/>
        <w:t>- образовательной деятельности, осуществляемой при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54782F" w:rsidRPr="0054782F" w:rsidRDefault="0054782F" w:rsidP="0054782F">
      <w:pPr>
        <w:tabs>
          <w:tab w:val="left" w:pos="7830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- образовательной деятельности, осуществляемой в ходе режимных моментов;</w:t>
      </w:r>
    </w:p>
    <w:p w:rsidR="0054782F" w:rsidRPr="0054782F" w:rsidRDefault="0054782F" w:rsidP="0054782F">
      <w:pPr>
        <w:tabs>
          <w:tab w:val="left" w:pos="7830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- самостоятельной деятельности детей;</w:t>
      </w:r>
    </w:p>
    <w:p w:rsidR="0054782F" w:rsidRPr="0054782F" w:rsidRDefault="0054782F" w:rsidP="0054782F">
      <w:pPr>
        <w:tabs>
          <w:tab w:val="left" w:pos="426"/>
          <w:tab w:val="left" w:pos="709"/>
          <w:tab w:val="left" w:pos="7830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- взаимодействия с семьями детей по реализации основной общеобразовательной программы дошкольного учреждения.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закрепления у детей полученных речевых умений и навыков во второй половине дня после дневного сна в процессе образовательной деятельности, осуществляемой в ходе индивидуальной работы с детьми по заданию логопеда;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 xml:space="preserve">систематического развития у детей способности применять сформированные умения и навыки связной речи в различных ситуациях общения; 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 xml:space="preserve">осуществления контроля над фонетической стороной речи воспитанников;  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оснащения развивающего предметного пространства в групповом     помещении.</w:t>
      </w:r>
    </w:p>
    <w:p w:rsidR="0054782F" w:rsidRPr="0054782F" w:rsidRDefault="0054782F" w:rsidP="0054782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3.3 Консультативная помощь семье, основными направлениями которой являются: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постановка четкого видения родителями целей и задач коррекционной работы по преодолению ОНР;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 xml:space="preserve">формирование у родителей устойчивых внутренних мотивов для </w:t>
      </w:r>
      <w:proofErr w:type="gramStart"/>
      <w:r w:rsidRPr="0054782F">
        <w:rPr>
          <w:rFonts w:ascii="Times New Roman" w:hAnsi="Times New Roman" w:cs="Times New Roman"/>
          <w:sz w:val="28"/>
          <w:szCs w:val="28"/>
        </w:rPr>
        <w:t>коррекции</w:t>
      </w:r>
      <w:proofErr w:type="gramEnd"/>
      <w:r w:rsidRPr="0054782F">
        <w:rPr>
          <w:rFonts w:ascii="Times New Roman" w:hAnsi="Times New Roman" w:cs="Times New Roman"/>
          <w:sz w:val="28"/>
          <w:szCs w:val="28"/>
        </w:rPr>
        <w:t xml:space="preserve"> имеющихся у детей недостатков;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повышение коррекционно-логопедической компетентности родителей в вопросах речевого развития, обучение их как конкретным приемам логопедической работы, так и доступным способам и формам организации занятий в домашних условиях;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 родителей способности самостоятельно оценивать качество собственных усилий и эффективность домашних занятий. </w:t>
      </w:r>
    </w:p>
    <w:p w:rsidR="0054782F" w:rsidRPr="0054782F" w:rsidRDefault="0054782F" w:rsidP="00547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82F">
        <w:rPr>
          <w:rFonts w:ascii="Times New Roman" w:hAnsi="Times New Roman" w:cs="Times New Roman"/>
          <w:sz w:val="28"/>
          <w:szCs w:val="28"/>
          <w:u w:val="single"/>
        </w:rPr>
        <w:t xml:space="preserve">4. Информационно-просветительское направление </w:t>
      </w:r>
    </w:p>
    <w:p w:rsidR="0054782F" w:rsidRPr="0054782F" w:rsidRDefault="0054782F" w:rsidP="0054782F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деятельности: беседы, групповые родительские собрания, консультации, семинары, открытые фронтальные занятия, тематические выступления,  анкетирования, информационные стенды, направленные на разъяснение вопросов, связанных с особенностями реализации образовательного процесса и психолого-педагогического сопровождения дошкольников с ОВЗ.</w:t>
      </w:r>
    </w:p>
    <w:p w:rsidR="0054782F" w:rsidRPr="0054782F" w:rsidRDefault="0054782F" w:rsidP="0054782F">
      <w:pPr>
        <w:spacing w:after="0" w:line="360" w:lineRule="auto"/>
        <w:ind w:left="-76" w:firstLine="360"/>
        <w:jc w:val="center"/>
        <w:rPr>
          <w:rFonts w:ascii="Times New Roman" w:hAnsi="Times New Roman" w:cs="Times New Roman"/>
          <w:b/>
          <w:sz w:val="28"/>
        </w:rPr>
      </w:pPr>
      <w:r w:rsidRPr="0054782F">
        <w:rPr>
          <w:rFonts w:ascii="Times New Roman" w:hAnsi="Times New Roman" w:cs="Times New Roman"/>
          <w:b/>
          <w:sz w:val="28"/>
        </w:rPr>
        <w:t>Характеристика речи детей с логопедическим заключением -</w:t>
      </w:r>
    </w:p>
    <w:p w:rsidR="0054782F" w:rsidRDefault="0054782F" w:rsidP="0054782F">
      <w:pPr>
        <w:spacing w:after="0" w:line="360" w:lineRule="auto"/>
        <w:ind w:left="-76" w:firstLine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ОНР II</w:t>
      </w:r>
      <w:r w:rsidRPr="0054782F">
        <w:rPr>
          <w:rFonts w:ascii="Times New Roman" w:hAnsi="Times New Roman" w:cs="Times New Roman"/>
          <w:b/>
          <w:sz w:val="28"/>
        </w:rPr>
        <w:t xml:space="preserve"> уровень речевого развития</w:t>
      </w:r>
    </w:p>
    <w:p w:rsid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уровень определяется как начатки общеупотребительной речи. Связная речь характеризуется недостаточной передачей смысловых отношений и сводится к простому перечислению объектов и действий с ними без установления временных и причинно-следственных связей. В самостоятельной речи детей иногда появляются простые предлоги или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варианты, сложные предлоги отсутствуют. Недостаточность практического усвоения морфологической системы языка приводит к грубым ошибкам в понимании приставочных глаголов, относительных и притяжательных прилагательных, существительных со значением действующего лица. Наблюдаются затруднения в усвоении обобщающих и отвлеченных понятий, системы антонимов и синонимов. Сохраняется многозначное употребление слов, разнообразные семантические замены, использование слов в узком значении. Речь детей малопонятна – выраженные нарушения слоговой структуры слов,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множественные нарушения в произношении 16 – 20 звуков</w:t>
      </w:r>
    </w:p>
    <w:p w:rsidR="0054782F" w:rsidRPr="0054782F" w:rsidRDefault="0054782F" w:rsidP="0054782F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82F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речи детей с логопедическим заключением -  </w:t>
      </w:r>
    </w:p>
    <w:p w:rsidR="0054782F" w:rsidRPr="0054782F" w:rsidRDefault="0054782F" w:rsidP="0054782F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82F">
        <w:rPr>
          <w:rFonts w:ascii="Times New Roman" w:eastAsia="Calibri" w:hAnsi="Times New Roman" w:cs="Times New Roman"/>
          <w:b/>
          <w:sz w:val="28"/>
          <w:szCs w:val="28"/>
        </w:rPr>
        <w:t>ОНР III уровень речевого развития</w:t>
      </w:r>
    </w:p>
    <w:p w:rsidR="008E5009" w:rsidRDefault="008E5009" w:rsidP="003A72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речевого развития речи детей характерно наличие развернутой связной речи с выраженными элементами недоразвития фонетик</w:t>
      </w:r>
      <w:r w:rsidR="003A7299">
        <w:rPr>
          <w:rFonts w:ascii="Times New Roman" w:hAnsi="Times New Roman" w:cs="Times New Roman"/>
          <w:sz w:val="28"/>
          <w:szCs w:val="28"/>
        </w:rPr>
        <w:t>о-</w:t>
      </w:r>
      <w:r w:rsidR="003A7299">
        <w:rPr>
          <w:rFonts w:ascii="Times New Roman" w:hAnsi="Times New Roman" w:cs="Times New Roman"/>
          <w:sz w:val="28"/>
          <w:szCs w:val="28"/>
        </w:rPr>
        <w:lastRenderedPageBreak/>
        <w:t xml:space="preserve">фонематической системы языка, </w:t>
      </w:r>
      <w:r>
        <w:rPr>
          <w:rFonts w:ascii="Times New Roman" w:hAnsi="Times New Roman" w:cs="Times New Roman"/>
          <w:sz w:val="28"/>
          <w:szCs w:val="28"/>
        </w:rPr>
        <w:t xml:space="preserve">лексики, грамматики, связной речи. Типичными являются трудности в воспроизведении слов разной слоговой структуры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5009" w:rsidRPr="005D0AE4" w:rsidRDefault="008E5009" w:rsidP="008E5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3E29">
        <w:rPr>
          <w:rFonts w:ascii="Times New Roman" w:hAnsi="Times New Roman" w:cs="Times New Roman"/>
          <w:i/>
          <w:sz w:val="28"/>
          <w:szCs w:val="28"/>
        </w:rPr>
        <w:t>Функции фонетико-фонематической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0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</w:p>
    <w:p w:rsid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009">
        <w:rPr>
          <w:rFonts w:ascii="Times New Roman" w:hAnsi="Times New Roman" w:cs="Times New Roman"/>
          <w:sz w:val="28"/>
          <w:szCs w:val="28"/>
        </w:rPr>
        <w:t>слухопроизносительной</w:t>
      </w:r>
      <w:proofErr w:type="spellEnd"/>
      <w:r w:rsidRPr="008E5009">
        <w:rPr>
          <w:rFonts w:ascii="Times New Roman" w:hAnsi="Times New Roman" w:cs="Times New Roman"/>
          <w:sz w:val="28"/>
          <w:szCs w:val="28"/>
        </w:rPr>
        <w:t xml:space="preserve"> дифференциации фонем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фонематического анализа и синтеза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P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009">
        <w:rPr>
          <w:rFonts w:ascii="Times New Roman" w:hAnsi="Times New Roman" w:cs="Times New Roman"/>
          <w:sz w:val="28"/>
          <w:szCs w:val="28"/>
        </w:rPr>
        <w:t>смыслоразличения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5009" w:rsidRDefault="008E5009" w:rsidP="008E5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3E29">
        <w:rPr>
          <w:rFonts w:ascii="Times New Roman" w:hAnsi="Times New Roman" w:cs="Times New Roman"/>
          <w:i/>
          <w:sz w:val="28"/>
          <w:szCs w:val="28"/>
        </w:rPr>
        <w:t>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 – ниже возрастной нормы</w:t>
      </w:r>
    </w:p>
    <w:p w:rsid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неточное понимание и употребление обобщающих понятий, слов с абстрактным и переносным значением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незнание слов, выходящих за рамки повседневного бытового общения: части тела человека, животных, птиц, насекомых; наименований профессий и действий, связанных с ними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неточность слов для обозначения животных, птиц, рыб, насекомых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P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 xml:space="preserve">множественные лексические замены по различным типам: по признакам внешнего сходства, по значению функциональной нагрузки, в рамках одного ассоциативного поля, </w:t>
      </w:r>
      <w:proofErr w:type="spellStart"/>
      <w:r w:rsidRPr="008E5009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8E5009">
        <w:rPr>
          <w:rFonts w:ascii="Times New Roman" w:hAnsi="Times New Roman" w:cs="Times New Roman"/>
          <w:sz w:val="28"/>
          <w:szCs w:val="28"/>
        </w:rPr>
        <w:t>-родовые смешения и т. п.</w:t>
      </w:r>
    </w:p>
    <w:p w:rsidR="008E5009" w:rsidRDefault="008E5009" w:rsidP="008E5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3E29">
        <w:rPr>
          <w:rFonts w:ascii="Times New Roman" w:hAnsi="Times New Roman" w:cs="Times New Roman"/>
          <w:i/>
          <w:sz w:val="28"/>
          <w:szCs w:val="28"/>
        </w:rPr>
        <w:t>Грамматический строй речи</w:t>
      </w:r>
    </w:p>
    <w:p w:rsid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навыки словоизменения – выраженные нарушения согласования и управления различных частей речи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навыки словообразования – стойкие грубые нарушения при попытках образовать слова, выходящие за рамки повседневной речевой практики на уровне уменьшительно-ласкательных существительных, относительных и притяжательных прилагательных, приставочных глаголов, названий некоторых профе</w:t>
      </w:r>
      <w:r>
        <w:rPr>
          <w:rFonts w:ascii="Times New Roman" w:hAnsi="Times New Roman" w:cs="Times New Roman"/>
          <w:sz w:val="28"/>
          <w:szCs w:val="28"/>
        </w:rPr>
        <w:t>ссий и т. д.,</w:t>
      </w:r>
    </w:p>
    <w:p w:rsidR="008E5009" w:rsidRP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пользование предлогами – опускание, смешение, усечение простых и сложных предлогов</w:t>
      </w:r>
    </w:p>
    <w:p w:rsidR="008E5009" w:rsidRDefault="008E5009" w:rsidP="008E5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03E29">
        <w:rPr>
          <w:rFonts w:ascii="Times New Roman" w:hAnsi="Times New Roman" w:cs="Times New Roman"/>
          <w:i/>
          <w:sz w:val="28"/>
          <w:szCs w:val="28"/>
        </w:rPr>
        <w:t>Связная речь</w:t>
      </w:r>
    </w:p>
    <w:p w:rsidR="008E5009" w:rsidRDefault="008E5009" w:rsidP="008E5009">
      <w:pPr>
        <w:pStyle w:val="a3"/>
        <w:numPr>
          <w:ilvl w:val="0"/>
          <w:numId w:val="13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lastRenderedPageBreak/>
        <w:t>трудности программирования содержания развернутых высказываний и их языкового оформления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13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смысловые пропуски существенных элементов сюжетной линии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13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заметная фрагментарность изложения, нарушение связности и последовательности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13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неумение выделить главные и второстепенные элементы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13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невозможность четкого построения целостной композиции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13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неправильное оформление связей слов внутри фразы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Pr="008E5009" w:rsidRDefault="008E5009" w:rsidP="008E5009">
      <w:pPr>
        <w:pStyle w:val="a3"/>
        <w:numPr>
          <w:ilvl w:val="0"/>
          <w:numId w:val="13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пользование в основном короткими, малоинформативными синтаксическими конструкциями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009" w:rsidRDefault="008E5009" w:rsidP="008E500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6FBE">
        <w:rPr>
          <w:rFonts w:ascii="Times New Roman" w:hAnsi="Times New Roman" w:cs="Times New Roman"/>
          <w:i/>
          <w:sz w:val="28"/>
          <w:szCs w:val="28"/>
        </w:rPr>
        <w:t>Слоговая структура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09" w:rsidRDefault="008E5009" w:rsidP="008E5009">
      <w:pPr>
        <w:pStyle w:val="a3"/>
        <w:numPr>
          <w:ilvl w:val="0"/>
          <w:numId w:val="13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персеверации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13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антиципации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13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добавление лишних звуков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13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усечение слогов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13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перестановка слогов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13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добавление слогов или слогообразующей гласной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B4E" w:rsidRDefault="00031465" w:rsidP="0003146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07B4E" w:rsidRPr="00907B4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031465" w:rsidRDefault="00031465" w:rsidP="0003146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логопедической работы</w:t>
      </w:r>
      <w:r w:rsidR="00C41A92">
        <w:rPr>
          <w:rFonts w:ascii="Times New Roman" w:hAnsi="Times New Roman" w:cs="Times New Roman"/>
          <w:b/>
          <w:sz w:val="28"/>
          <w:szCs w:val="28"/>
        </w:rPr>
        <w:t>. Дети могут научиться:</w:t>
      </w: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5"/>
        <w:gridCol w:w="4805"/>
      </w:tblGrid>
      <w:tr w:rsidR="00031465" w:rsidRPr="00031465" w:rsidTr="00C41A92">
        <w:trPr>
          <w:trHeight w:val="226"/>
        </w:trPr>
        <w:tc>
          <w:tcPr>
            <w:tcW w:w="4805" w:type="dxa"/>
          </w:tcPr>
          <w:p w:rsidR="00031465" w:rsidRPr="00031465" w:rsidRDefault="00031465" w:rsidP="00C41A92">
            <w:pPr>
              <w:pStyle w:val="a3"/>
              <w:spacing w:after="0" w:line="360" w:lineRule="auto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3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речевого развития</w:t>
            </w:r>
          </w:p>
        </w:tc>
        <w:tc>
          <w:tcPr>
            <w:tcW w:w="4805" w:type="dxa"/>
          </w:tcPr>
          <w:p w:rsidR="00031465" w:rsidRPr="00031465" w:rsidRDefault="00031465" w:rsidP="00C41A92">
            <w:pPr>
              <w:pStyle w:val="a3"/>
              <w:spacing w:after="0" w:line="360" w:lineRule="auto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3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речевого развития</w:t>
            </w:r>
          </w:p>
        </w:tc>
      </w:tr>
      <w:tr w:rsidR="00031465" w:rsidRPr="00031465" w:rsidTr="00C41A92">
        <w:trPr>
          <w:trHeight w:val="839"/>
        </w:trPr>
        <w:tc>
          <w:tcPr>
            <w:tcW w:w="4805" w:type="dxa"/>
          </w:tcPr>
          <w:p w:rsidR="00031465" w:rsidRPr="00031465" w:rsidRDefault="00031465" w:rsidP="00C41A92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Соотносить предметы с их качественными признаками и функциональным назначением.</w:t>
            </w:r>
          </w:p>
          <w:p w:rsidR="00031465" w:rsidRPr="00031465" w:rsidRDefault="00031465" w:rsidP="00C41A92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Узнавать предметы по их словесному описанию.</w:t>
            </w:r>
          </w:p>
          <w:p w:rsidR="00031465" w:rsidRPr="00031465" w:rsidRDefault="00031465" w:rsidP="00C41A92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Понимать грамматические категории:</w:t>
            </w:r>
          </w:p>
          <w:p w:rsidR="00031465" w:rsidRPr="00031465" w:rsidRDefault="00031465" w:rsidP="00C41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 xml:space="preserve">  - единственное и множественное число существительных</w:t>
            </w:r>
          </w:p>
          <w:p w:rsidR="00031465" w:rsidRPr="00031465" w:rsidRDefault="00031465" w:rsidP="00C41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 xml:space="preserve">  - повелительное и изъявительное наклонение глаголов</w:t>
            </w:r>
          </w:p>
          <w:p w:rsidR="00031465" w:rsidRPr="00031465" w:rsidRDefault="00031465" w:rsidP="00C41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 xml:space="preserve">  - им., род</w:t>
            </w:r>
            <w:proofErr w:type="gramStart"/>
            <w:r w:rsidRPr="0003146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дат., винит., творит., предл. падежи существительных</w:t>
            </w:r>
          </w:p>
          <w:p w:rsidR="00031465" w:rsidRPr="00031465" w:rsidRDefault="00031465" w:rsidP="00C41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 xml:space="preserve">  - простые предлоги.</w:t>
            </w:r>
          </w:p>
          <w:p w:rsidR="00031465" w:rsidRPr="00031465" w:rsidRDefault="00031465" w:rsidP="00C41A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 правильно оформлять звуки </w:t>
            </w:r>
            <w:proofErr w:type="gramStart"/>
            <w:r w:rsidRPr="0003146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31465">
              <w:rPr>
                <w:rFonts w:ascii="Times New Roman" w:hAnsi="Times New Roman" w:cs="Times New Roman"/>
                <w:i/>
                <w:sz w:val="24"/>
                <w:szCs w:val="24"/>
              </w:rPr>
              <w:t>, б, м, т, д, н, к, х, г, а, о, у, ы, и.</w:t>
            </w:r>
          </w:p>
          <w:p w:rsidR="00031465" w:rsidRPr="00031465" w:rsidRDefault="00031465" w:rsidP="00C41A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Воспроизводить </w:t>
            </w:r>
            <w:proofErr w:type="spellStart"/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реплико</w:t>
            </w:r>
            <w:proofErr w:type="spellEnd"/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-интонационную структуру двух- и трехсложных слов из сохранных и усвоенных звуков.</w:t>
            </w:r>
          </w:p>
          <w:p w:rsidR="00031465" w:rsidRPr="00031465" w:rsidRDefault="00031465" w:rsidP="00C41A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Употреблять в самостоятельной речи отдельные падежные окончания слов.</w:t>
            </w:r>
          </w:p>
          <w:p w:rsidR="00031465" w:rsidRPr="00031465" w:rsidRDefault="00031465" w:rsidP="00C41A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Использовать в самостоятельной речи словосочетания и простые нераспространенные  предложения.</w:t>
            </w:r>
          </w:p>
        </w:tc>
        <w:tc>
          <w:tcPr>
            <w:tcW w:w="4805" w:type="dxa"/>
          </w:tcPr>
          <w:p w:rsidR="00031465" w:rsidRPr="00031465" w:rsidRDefault="00031465" w:rsidP="00C41A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обращенную речь в соответствии с параметрами возрастной нормы.</w:t>
            </w:r>
          </w:p>
          <w:p w:rsidR="00031465" w:rsidRPr="00031465" w:rsidRDefault="00031465" w:rsidP="00C41A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Фонетически правильно оформлять звуковую сторону речи.</w:t>
            </w:r>
          </w:p>
          <w:p w:rsidR="00031465" w:rsidRPr="00031465" w:rsidRDefault="00031465" w:rsidP="00C41A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Правильно передавать слоговую структуру слов.</w:t>
            </w:r>
          </w:p>
          <w:p w:rsidR="00031465" w:rsidRPr="00031465" w:rsidRDefault="00031465" w:rsidP="00C41A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Пользоваться в самостоятельной речи простыми распространенными и сложными предложениями; владеть навыками объединения их в рассказ.</w:t>
            </w:r>
          </w:p>
          <w:p w:rsidR="00031465" w:rsidRPr="00031465" w:rsidRDefault="00031465" w:rsidP="00C41A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Владеть элементарными навыками пересказа, ведения диалога</w:t>
            </w:r>
          </w:p>
          <w:p w:rsidR="00031465" w:rsidRPr="00031465" w:rsidRDefault="00031465" w:rsidP="00C41A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Грамматически правильно оформлять самостоятельную речь, адекватно употреблять простые и почти все сложные предлоги.</w:t>
            </w:r>
          </w:p>
          <w:p w:rsidR="00031465" w:rsidRPr="00031465" w:rsidRDefault="00031465" w:rsidP="00C41A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навыками словообразования, элементами грамоты.</w:t>
            </w:r>
          </w:p>
          <w:p w:rsidR="00031465" w:rsidRPr="00031465" w:rsidRDefault="00031465" w:rsidP="00C41A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Использовать в спонтанном общении слова различных лексико-грамматических категорий.</w:t>
            </w:r>
          </w:p>
        </w:tc>
      </w:tr>
    </w:tbl>
    <w:p w:rsidR="00031465" w:rsidRDefault="00031465" w:rsidP="0003146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465" w:rsidRPr="00031465" w:rsidRDefault="00031465" w:rsidP="0003146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  <w:sectPr w:rsidR="00031465" w:rsidRPr="00031465" w:rsidSect="00907B4E">
          <w:footerReference w:type="default" r:id="rId10"/>
          <w:pgSz w:w="11906" w:h="16838"/>
          <w:pgMar w:top="1134" w:right="851" w:bottom="1134" w:left="1701" w:header="708" w:footer="708" w:gutter="0"/>
          <w:pgNumType w:start="0"/>
          <w:cols w:space="708"/>
          <w:docGrid w:linePitch="360"/>
        </w:sectPr>
      </w:pPr>
    </w:p>
    <w:p w:rsidR="0054782F" w:rsidRDefault="00031465" w:rsidP="00031465">
      <w:pPr>
        <w:pStyle w:val="a3"/>
        <w:numPr>
          <w:ilvl w:val="0"/>
          <w:numId w:val="2"/>
        </w:num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031465" w:rsidRPr="00031465" w:rsidRDefault="00031465" w:rsidP="00031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031465"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коррекционной работы учителя-логопеда  с детьми </w:t>
      </w:r>
      <w:r w:rsidRPr="000314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14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146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465">
        <w:rPr>
          <w:rFonts w:ascii="Times New Roman" w:hAnsi="Times New Roman" w:cs="Times New Roman"/>
          <w:b/>
          <w:sz w:val="28"/>
          <w:szCs w:val="28"/>
        </w:rPr>
        <w:t xml:space="preserve"> уровней речевого развития 5-7 лет</w:t>
      </w:r>
    </w:p>
    <w:p w:rsidR="00031465" w:rsidRPr="00031465" w:rsidRDefault="00031465" w:rsidP="000314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Процесс познания организован по семантическому алгоритму на лексико-грамматическом материале событийных познавательных тем, идентичных в рамках программных курсов первого и второго годов обучения.</w:t>
      </w:r>
    </w:p>
    <w:p w:rsidR="00031465" w:rsidRPr="00031465" w:rsidRDefault="00031465" w:rsidP="00031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1465">
        <w:rPr>
          <w:rFonts w:ascii="Times New Roman" w:hAnsi="Times New Roman" w:cs="Times New Roman"/>
          <w:b/>
          <w:sz w:val="28"/>
          <w:szCs w:val="28"/>
        </w:rPr>
        <w:t xml:space="preserve"> период обучения (Сентябрь, Октябрь, Ноябрь)</w:t>
      </w:r>
    </w:p>
    <w:p w:rsidR="00031465" w:rsidRPr="00031465" w:rsidRDefault="00031465" w:rsidP="00031465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Осень. Сезонная одежда, обувь. Грибы, ягоды. – 2 недели</w:t>
      </w:r>
    </w:p>
    <w:p w:rsidR="00031465" w:rsidRPr="00031465" w:rsidRDefault="00031465" w:rsidP="00031465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Овощи. Фрукты. – 2 недели</w:t>
      </w:r>
    </w:p>
    <w:p w:rsidR="00031465" w:rsidRPr="00031465" w:rsidRDefault="00031465" w:rsidP="00031465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Посуда – 2 недели</w:t>
      </w:r>
    </w:p>
    <w:p w:rsidR="00031465" w:rsidRPr="00031465" w:rsidRDefault="00031465" w:rsidP="00031465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Продукты питания – 1 неделя</w:t>
      </w:r>
    </w:p>
    <w:p w:rsidR="00031465" w:rsidRPr="00031465" w:rsidRDefault="00031465" w:rsidP="00031465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Домашние, дикие животные, детеныши – 2 недели</w:t>
      </w:r>
    </w:p>
    <w:p w:rsidR="00031465" w:rsidRPr="00031465" w:rsidRDefault="00031465" w:rsidP="00031465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Домашние, дикие птицы – 2 неделя </w:t>
      </w:r>
    </w:p>
    <w:p w:rsidR="00031465" w:rsidRPr="00031465" w:rsidRDefault="00031465" w:rsidP="00031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1465">
        <w:rPr>
          <w:rFonts w:ascii="Times New Roman" w:hAnsi="Times New Roman" w:cs="Times New Roman"/>
          <w:b/>
          <w:sz w:val="28"/>
          <w:szCs w:val="28"/>
        </w:rPr>
        <w:t xml:space="preserve"> период обучения (Декабрь, Январь, Февраль)</w:t>
      </w:r>
    </w:p>
    <w:p w:rsidR="00031465" w:rsidRPr="00031465" w:rsidRDefault="00031465" w:rsidP="00031465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Зима. Зимние забавы. Зимняя одежда, обувь. – 2 недели</w:t>
      </w:r>
    </w:p>
    <w:p w:rsidR="00031465" w:rsidRPr="00031465" w:rsidRDefault="00031465" w:rsidP="00031465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Семья – 2 недели</w:t>
      </w:r>
    </w:p>
    <w:p w:rsidR="00031465" w:rsidRPr="00031465" w:rsidRDefault="00031465" w:rsidP="00031465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Новогодний праздник, новогодние игрушки – 1 неделя</w:t>
      </w:r>
    </w:p>
    <w:p w:rsidR="00031465" w:rsidRPr="00031465" w:rsidRDefault="00031465" w:rsidP="00031465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Профессии – 2 недели</w:t>
      </w:r>
    </w:p>
    <w:p w:rsidR="00031465" w:rsidRPr="00031465" w:rsidRDefault="00031465" w:rsidP="00031465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Транспорт – 2 недели</w:t>
      </w:r>
    </w:p>
    <w:p w:rsidR="00031465" w:rsidRPr="00031465" w:rsidRDefault="00031465" w:rsidP="00031465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Родной город – 2 недели</w:t>
      </w:r>
    </w:p>
    <w:p w:rsidR="00031465" w:rsidRPr="00031465" w:rsidRDefault="00031465" w:rsidP="00031465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Мебель – 2 недели</w:t>
      </w:r>
    </w:p>
    <w:p w:rsidR="00031465" w:rsidRPr="00031465" w:rsidRDefault="00031465" w:rsidP="000314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31465">
        <w:rPr>
          <w:rFonts w:ascii="Times New Roman" w:hAnsi="Times New Roman" w:cs="Times New Roman"/>
          <w:b/>
          <w:sz w:val="28"/>
          <w:szCs w:val="28"/>
        </w:rPr>
        <w:t xml:space="preserve"> период обучения (Март, Апрель, Май, Июнь)</w:t>
      </w:r>
    </w:p>
    <w:p w:rsidR="00031465" w:rsidRPr="00031465" w:rsidRDefault="00031465" w:rsidP="00031465">
      <w:pPr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Весна. Природа. Сезонная одежда, обувь. 8 Марта. – 2 недели</w:t>
      </w:r>
    </w:p>
    <w:p w:rsidR="00031465" w:rsidRPr="00031465" w:rsidRDefault="00031465" w:rsidP="00031465">
      <w:pPr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Весна. Перелетные птицы. Дикие животные. – 2 недели</w:t>
      </w:r>
    </w:p>
    <w:p w:rsidR="00031465" w:rsidRPr="00031465" w:rsidRDefault="00031465" w:rsidP="00031465">
      <w:pPr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Весна. Сад. Огород. Поле. – 1 неделя</w:t>
      </w:r>
    </w:p>
    <w:p w:rsidR="00031465" w:rsidRPr="00031465" w:rsidRDefault="00031465" w:rsidP="00031465">
      <w:pPr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Насекомые – 1 неделя</w:t>
      </w:r>
    </w:p>
    <w:p w:rsidR="00031465" w:rsidRPr="00031465" w:rsidRDefault="00031465" w:rsidP="00031465">
      <w:pPr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Наш Север – 1 неделя</w:t>
      </w:r>
    </w:p>
    <w:p w:rsidR="00031465" w:rsidRPr="00031465" w:rsidRDefault="00031465" w:rsidP="00031465">
      <w:pPr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Школа. Школьные принадлежности. – 1 неделя</w:t>
      </w:r>
    </w:p>
    <w:p w:rsidR="00031465" w:rsidRPr="00031465" w:rsidRDefault="00031465" w:rsidP="00031465">
      <w:pPr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Времена года – 1 неделя</w:t>
      </w:r>
    </w:p>
    <w:p w:rsidR="00031465" w:rsidRPr="00031465" w:rsidRDefault="00031465" w:rsidP="00031465">
      <w:pPr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Повторение пройденных тем – 1 неделя</w:t>
      </w:r>
    </w:p>
    <w:p w:rsidR="00031465" w:rsidRPr="00031465" w:rsidRDefault="00E1704F" w:rsidP="00031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2.1.1 </w:t>
      </w:r>
      <w:r w:rsidR="00031465" w:rsidRPr="00031465">
        <w:rPr>
          <w:rFonts w:ascii="Times New Roman" w:hAnsi="Times New Roman" w:cs="Times New Roman"/>
          <w:b/>
          <w:sz w:val="28"/>
          <w:szCs w:val="28"/>
        </w:rPr>
        <w:t xml:space="preserve">Логопедическая работа с детьми </w:t>
      </w:r>
      <w:r w:rsidR="00031465" w:rsidRPr="000314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31465" w:rsidRPr="00031465">
        <w:rPr>
          <w:rFonts w:ascii="Times New Roman" w:hAnsi="Times New Roman" w:cs="Times New Roman"/>
          <w:b/>
          <w:sz w:val="28"/>
          <w:szCs w:val="28"/>
        </w:rPr>
        <w:t xml:space="preserve"> уровня речевого развития</w:t>
      </w:r>
    </w:p>
    <w:p w:rsidR="00031465" w:rsidRPr="00031465" w:rsidRDefault="00031465" w:rsidP="00031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314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период обучения: Сентябрь, Октябрь, Ноябрь</w:t>
      </w:r>
      <w:r w:rsidRPr="00031465">
        <w:rPr>
          <w:rFonts w:ascii="Times New Roman" w:hAnsi="Times New Roman" w:cs="Times New Roman"/>
          <w:b/>
          <w:sz w:val="28"/>
          <w:szCs w:val="28"/>
        </w:rPr>
        <w:t>.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1. Развитие понимания речи.</w:t>
      </w:r>
    </w:p>
    <w:p w:rsidR="00031465" w:rsidRPr="00031465" w:rsidRDefault="00031465" w:rsidP="00031465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Pr="00031465">
        <w:rPr>
          <w:rFonts w:ascii="Times New Roman" w:hAnsi="Times New Roman" w:cs="Times New Roman"/>
          <w:sz w:val="28"/>
          <w:szCs w:val="28"/>
        </w:rPr>
        <w:t>импрессивного</w:t>
      </w:r>
      <w:proofErr w:type="spellEnd"/>
      <w:r w:rsidRPr="00031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465"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</w:p>
    <w:p w:rsidR="00031465" w:rsidRPr="00031465" w:rsidRDefault="00031465" w:rsidP="00031465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Упражнение в выделении названий предметов, действий, признаков.</w:t>
      </w:r>
    </w:p>
    <w:p w:rsidR="00031465" w:rsidRPr="00031465" w:rsidRDefault="00031465" w:rsidP="00031465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Формирование понимания обобщающего значения слов</w:t>
      </w:r>
    </w:p>
    <w:p w:rsidR="00031465" w:rsidRPr="00031465" w:rsidRDefault="00031465" w:rsidP="00031465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Обучение: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 - называнию одно-, двух-, трехсложной слоговой структуры слов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 - навыкам употребления в речи числа имен существительных и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31465">
        <w:rPr>
          <w:rFonts w:ascii="Times New Roman" w:hAnsi="Times New Roman" w:cs="Times New Roman"/>
          <w:sz w:val="28"/>
          <w:szCs w:val="28"/>
        </w:rPr>
        <w:t>прилагательных, качественных прилагательных, словосочетаний (</w:t>
      </w:r>
      <w:r w:rsidRPr="00031465">
        <w:rPr>
          <w:rFonts w:ascii="Times New Roman" w:hAnsi="Times New Roman" w:cs="Times New Roman"/>
          <w:i/>
          <w:sz w:val="28"/>
          <w:szCs w:val="28"/>
        </w:rPr>
        <w:t xml:space="preserve">мой, </w:t>
      </w:r>
      <w:proofErr w:type="gramEnd"/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Pr="00031465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031465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031465">
        <w:rPr>
          <w:rFonts w:ascii="Times New Roman" w:hAnsi="Times New Roman" w:cs="Times New Roman"/>
          <w:sz w:val="28"/>
          <w:szCs w:val="28"/>
        </w:rPr>
        <w:t>существительное, обращение + глагол в повелительном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31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465">
        <w:rPr>
          <w:rFonts w:ascii="Times New Roman" w:hAnsi="Times New Roman" w:cs="Times New Roman"/>
          <w:sz w:val="28"/>
          <w:szCs w:val="28"/>
        </w:rPr>
        <w:t>наклонении</w:t>
      </w:r>
      <w:proofErr w:type="gramEnd"/>
      <w:r w:rsidRPr="00031465">
        <w:rPr>
          <w:rFonts w:ascii="Times New Roman" w:hAnsi="Times New Roman" w:cs="Times New Roman"/>
          <w:sz w:val="28"/>
          <w:szCs w:val="28"/>
        </w:rPr>
        <w:t>),</w:t>
      </w:r>
    </w:p>
    <w:p w:rsidR="00031465" w:rsidRDefault="00031465" w:rsidP="00031465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- навыкам образования уменьшительно-ласкательных существительных; преобразования глаголов повелительного наклонения в глагол изъявительного наклонения.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2. Развитие фразовой речи.</w:t>
      </w:r>
    </w:p>
    <w:p w:rsidR="00031465" w:rsidRPr="00031465" w:rsidRDefault="00031465" w:rsidP="00031465">
      <w:pPr>
        <w:numPr>
          <w:ilvl w:val="0"/>
          <w:numId w:val="23"/>
        </w:numPr>
        <w:tabs>
          <w:tab w:val="num" w:pos="90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Упражнение в запоминании </w:t>
      </w:r>
      <w:proofErr w:type="spellStart"/>
      <w:r w:rsidRPr="0003146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31465">
        <w:rPr>
          <w:rFonts w:ascii="Times New Roman" w:hAnsi="Times New Roman" w:cs="Times New Roman"/>
          <w:sz w:val="28"/>
          <w:szCs w:val="28"/>
        </w:rPr>
        <w:t>, двустиший.</w:t>
      </w:r>
    </w:p>
    <w:p w:rsidR="00031465" w:rsidRPr="00031465" w:rsidRDefault="00031465" w:rsidP="00031465">
      <w:pPr>
        <w:numPr>
          <w:ilvl w:val="0"/>
          <w:numId w:val="23"/>
        </w:numPr>
        <w:tabs>
          <w:tab w:val="num" w:pos="90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Формирование навыков: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 - составления простых предложений по модели «Кто? Что? Что делает?»,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 - употребление в речи личных местоимений </w:t>
      </w:r>
      <w:r w:rsidRPr="00031465">
        <w:rPr>
          <w:rFonts w:ascii="Times New Roman" w:hAnsi="Times New Roman" w:cs="Times New Roman"/>
          <w:i/>
          <w:sz w:val="28"/>
          <w:szCs w:val="28"/>
        </w:rPr>
        <w:t>я, ты, он, она, они,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31465">
        <w:rPr>
          <w:rFonts w:ascii="Times New Roman" w:hAnsi="Times New Roman" w:cs="Times New Roman"/>
          <w:sz w:val="28"/>
          <w:szCs w:val="28"/>
        </w:rPr>
        <w:t xml:space="preserve">  - самостоятельного формулирования вопросов,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031465">
        <w:rPr>
          <w:rFonts w:ascii="Times New Roman" w:hAnsi="Times New Roman" w:cs="Times New Roman"/>
          <w:sz w:val="28"/>
          <w:szCs w:val="28"/>
        </w:rPr>
        <w:t>заканчивания</w:t>
      </w:r>
      <w:proofErr w:type="spellEnd"/>
      <w:r w:rsidRPr="00031465">
        <w:rPr>
          <w:rFonts w:ascii="Times New Roman" w:hAnsi="Times New Roman" w:cs="Times New Roman"/>
          <w:sz w:val="28"/>
          <w:szCs w:val="28"/>
        </w:rPr>
        <w:t xml:space="preserve"> предложений,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 - ведения диалога,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 - составления простых рассказов из 2-3 предложений.</w:t>
      </w:r>
    </w:p>
    <w:p w:rsidR="00031465" w:rsidRDefault="00031465" w:rsidP="00031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314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период обучения: Декабрь, Январь, Февраль.</w:t>
      </w:r>
    </w:p>
    <w:p w:rsidR="00031465" w:rsidRPr="00031465" w:rsidRDefault="00031465" w:rsidP="000314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465">
        <w:rPr>
          <w:rFonts w:ascii="Times New Roman" w:hAnsi="Times New Roman" w:cs="Times New Roman"/>
          <w:sz w:val="28"/>
          <w:szCs w:val="28"/>
        </w:rPr>
        <w:t>1. Активизация речевой деятельности и развитие лексико-грамматических средств языка.</w:t>
      </w:r>
    </w:p>
    <w:p w:rsidR="00031465" w:rsidRPr="00031465" w:rsidRDefault="00031465" w:rsidP="00031465">
      <w:pPr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Упражнение в использовании: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- порядковых числительных </w:t>
      </w:r>
      <w:r w:rsidRPr="00031465">
        <w:rPr>
          <w:rFonts w:ascii="Times New Roman" w:hAnsi="Times New Roman" w:cs="Times New Roman"/>
          <w:i/>
          <w:sz w:val="28"/>
          <w:szCs w:val="28"/>
        </w:rPr>
        <w:t>один, два, много,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однородных подлежащих, сказуемых, дополнений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lastRenderedPageBreak/>
        <w:t xml:space="preserve">  - названий частей целого предмета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приставочных глаголов.</w:t>
      </w:r>
    </w:p>
    <w:p w:rsidR="00031465" w:rsidRPr="00031465" w:rsidRDefault="00031465" w:rsidP="00031465">
      <w:pPr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Формирование навыков:</w:t>
      </w:r>
    </w:p>
    <w:p w:rsidR="00031465" w:rsidRPr="00031465" w:rsidRDefault="00031465" w:rsidP="000314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согласования прилагательных с существительными, числительного </w:t>
      </w:r>
      <w:r w:rsidRPr="00031465">
        <w:rPr>
          <w:rFonts w:ascii="Times New Roman" w:hAnsi="Times New Roman" w:cs="Times New Roman"/>
          <w:i/>
          <w:sz w:val="28"/>
          <w:szCs w:val="28"/>
        </w:rPr>
        <w:t xml:space="preserve">много </w:t>
      </w:r>
      <w:r w:rsidRPr="00031465">
        <w:rPr>
          <w:rFonts w:ascii="Times New Roman" w:hAnsi="Times New Roman" w:cs="Times New Roman"/>
          <w:sz w:val="28"/>
          <w:szCs w:val="28"/>
        </w:rPr>
        <w:t>с существительными, личных местоимений с глаголами,</w:t>
      </w:r>
    </w:p>
    <w:p w:rsidR="00031465" w:rsidRPr="00031465" w:rsidRDefault="00031465" w:rsidP="00031465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- осуществление подбора слов по ассоциативно-ситуативному принципу: </w:t>
      </w:r>
      <w:r w:rsidRPr="00031465">
        <w:rPr>
          <w:rFonts w:ascii="Times New Roman" w:hAnsi="Times New Roman" w:cs="Times New Roman"/>
          <w:i/>
          <w:sz w:val="28"/>
          <w:szCs w:val="28"/>
        </w:rPr>
        <w:t>санки – зима, варить – суп</w:t>
      </w:r>
    </w:p>
    <w:p w:rsidR="00031465" w:rsidRPr="00031465" w:rsidRDefault="00031465" w:rsidP="00031465">
      <w:pPr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Активизация в самостоятельной речи названий геометрических форм, основных цветов.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2. Развитие самостоятельной фразовой речи.</w:t>
      </w:r>
    </w:p>
    <w:p w:rsidR="00031465" w:rsidRPr="00031465" w:rsidRDefault="00031465" w:rsidP="00031465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Закрепление навыков:</w:t>
      </w:r>
    </w:p>
    <w:p w:rsidR="00031465" w:rsidRPr="00031465" w:rsidRDefault="00031465" w:rsidP="0003146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составления простых предложений по вопросам, демонстрации действий, коротких рассказов из 2-3 предложений,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ведения диалога.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3. Развитие произносительной стороны речи.</w:t>
      </w:r>
    </w:p>
    <w:p w:rsidR="00031465" w:rsidRPr="00031465" w:rsidRDefault="00031465" w:rsidP="00031465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Упражнение в дифференциации: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- речевых и неречевых звуков,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- далеких и близких по звучанию звуков,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- на слух коротких и длинных слов.</w:t>
      </w:r>
    </w:p>
    <w:p w:rsidR="00031465" w:rsidRPr="00031465" w:rsidRDefault="00031465" w:rsidP="00031465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Уточнение правильного произношения звуков, имеющихся в речи детей.</w:t>
      </w:r>
    </w:p>
    <w:p w:rsidR="00031465" w:rsidRPr="00031465" w:rsidRDefault="00031465" w:rsidP="00031465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Вызывание звуков раннего и среднего онтогенеза.</w:t>
      </w:r>
    </w:p>
    <w:p w:rsidR="00031465" w:rsidRPr="00031465" w:rsidRDefault="00031465" w:rsidP="00031465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Автоматизация звуков на уровне слогов, слов, предложений.</w:t>
      </w:r>
    </w:p>
    <w:p w:rsidR="00031465" w:rsidRPr="00031465" w:rsidRDefault="00031465" w:rsidP="00031465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Формирование слоговой структуры слов.</w:t>
      </w:r>
    </w:p>
    <w:p w:rsidR="00031465" w:rsidRPr="00031465" w:rsidRDefault="00031465" w:rsidP="00031465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Запоминание и проговаривание однородных слогов с разными ударениями, силой голоса, интонацией.</w:t>
      </w:r>
    </w:p>
    <w:p w:rsidR="00031465" w:rsidRPr="00031465" w:rsidRDefault="00031465" w:rsidP="00031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314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период обучения: Март, Апрель, Май, июнь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1. Активизация речевой деятельности и развитие лексико-грамматических средств языка.</w:t>
      </w:r>
    </w:p>
    <w:p w:rsidR="00031465" w:rsidRPr="00031465" w:rsidRDefault="00031465" w:rsidP="00031465">
      <w:pPr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Закрепление в самостоятельной речи навыков:</w:t>
      </w:r>
    </w:p>
    <w:p w:rsidR="00031465" w:rsidRPr="00031465" w:rsidRDefault="00031465" w:rsidP="00031465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lastRenderedPageBreak/>
        <w:t xml:space="preserve">  - изменения существительных по категории падежа (дательный, творительный падежи),</w:t>
      </w:r>
    </w:p>
    <w:p w:rsidR="00031465" w:rsidRPr="00031465" w:rsidRDefault="00031465" w:rsidP="00031465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согласования прилагательных с существительными, числительных с  существительными с продуктивными окончаниями,</w:t>
      </w:r>
    </w:p>
    <w:p w:rsidR="00031465" w:rsidRPr="00031465" w:rsidRDefault="00031465" w:rsidP="00031465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личных местоимений с глаголами,</w:t>
      </w:r>
    </w:p>
    <w:p w:rsidR="00031465" w:rsidRPr="00031465" w:rsidRDefault="00031465" w:rsidP="00031465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использования наиболее часто употребляемых приставочных глаголов, существительных с уменьшительно-ласкательным значением</w:t>
      </w:r>
    </w:p>
    <w:p w:rsidR="00031465" w:rsidRPr="00031465" w:rsidRDefault="00031465" w:rsidP="00031465">
      <w:pPr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465">
        <w:rPr>
          <w:rFonts w:ascii="Times New Roman" w:hAnsi="Times New Roman" w:cs="Times New Roman"/>
          <w:sz w:val="28"/>
          <w:szCs w:val="28"/>
        </w:rPr>
        <w:t xml:space="preserve">Формирование понимания и навыка практического употребления простых предлогов </w:t>
      </w:r>
      <w:r w:rsidRPr="00031465">
        <w:rPr>
          <w:rFonts w:ascii="Times New Roman" w:hAnsi="Times New Roman" w:cs="Times New Roman"/>
          <w:i/>
          <w:sz w:val="28"/>
          <w:szCs w:val="28"/>
        </w:rPr>
        <w:t>в, на под,</w:t>
      </w:r>
      <w:r w:rsidRPr="00031465">
        <w:rPr>
          <w:rFonts w:ascii="Times New Roman" w:hAnsi="Times New Roman" w:cs="Times New Roman"/>
          <w:sz w:val="28"/>
          <w:szCs w:val="28"/>
        </w:rPr>
        <w:t xml:space="preserve"> названий распространенных материалов (резина, дерево, железо, камень).</w:t>
      </w:r>
      <w:proofErr w:type="gramEnd"/>
    </w:p>
    <w:p w:rsidR="00031465" w:rsidRPr="00031465" w:rsidRDefault="00031465" w:rsidP="00031465">
      <w:pPr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Упражнение в отгадывании загадок-описаний названий предметов, животных, птиц.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2. Развитие самостоятельной фразовой речи.</w:t>
      </w:r>
    </w:p>
    <w:p w:rsidR="00031465" w:rsidRPr="00031465" w:rsidRDefault="00031465" w:rsidP="004919D3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Продолжение работы </w:t>
      </w:r>
      <w:proofErr w:type="gramStart"/>
      <w:r w:rsidRPr="000314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1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65" w:rsidRPr="00031465" w:rsidRDefault="00031465" w:rsidP="004919D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- заучиванию </w:t>
      </w:r>
      <w:proofErr w:type="spellStart"/>
      <w:r w:rsidRPr="00031465">
        <w:rPr>
          <w:rFonts w:ascii="Times New Roman" w:hAnsi="Times New Roman" w:cs="Times New Roman"/>
          <w:sz w:val="28"/>
          <w:szCs w:val="28"/>
        </w:rPr>
        <w:t>двустишек</w:t>
      </w:r>
      <w:proofErr w:type="spellEnd"/>
      <w:r w:rsidRPr="000314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146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31465">
        <w:rPr>
          <w:rFonts w:ascii="Times New Roman" w:hAnsi="Times New Roman" w:cs="Times New Roman"/>
          <w:sz w:val="28"/>
          <w:szCs w:val="28"/>
        </w:rPr>
        <w:t>,</w:t>
      </w:r>
    </w:p>
    <w:p w:rsidR="00031465" w:rsidRPr="00031465" w:rsidRDefault="00031465" w:rsidP="004919D3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- составлению коротких рассказов по картинному и вопросному плану;</w:t>
      </w:r>
    </w:p>
    <w:p w:rsidR="00031465" w:rsidRPr="00031465" w:rsidRDefault="00031465" w:rsidP="004919D3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- составлению предложений с опорой на вопросы и демонстрацию действий,</w:t>
      </w:r>
    </w:p>
    <w:p w:rsidR="00031465" w:rsidRPr="00031465" w:rsidRDefault="00031465" w:rsidP="004919D3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- закреплению навыков ведения диалога, </w:t>
      </w:r>
      <w:proofErr w:type="spellStart"/>
      <w:r w:rsidRPr="00031465">
        <w:rPr>
          <w:rFonts w:ascii="Times New Roman" w:hAnsi="Times New Roman" w:cs="Times New Roman"/>
          <w:sz w:val="28"/>
          <w:szCs w:val="28"/>
        </w:rPr>
        <w:t>заканчивания</w:t>
      </w:r>
      <w:proofErr w:type="spellEnd"/>
      <w:r w:rsidRPr="00031465">
        <w:rPr>
          <w:rFonts w:ascii="Times New Roman" w:hAnsi="Times New Roman" w:cs="Times New Roman"/>
          <w:sz w:val="28"/>
          <w:szCs w:val="28"/>
        </w:rPr>
        <w:t xml:space="preserve"> предложений  двумя словами.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3. Развитие произносительной стороны речи.</w:t>
      </w:r>
    </w:p>
    <w:p w:rsidR="00031465" w:rsidRPr="00031465" w:rsidRDefault="00031465" w:rsidP="004919D3">
      <w:pPr>
        <w:numPr>
          <w:ilvl w:val="0"/>
          <w:numId w:val="15"/>
        </w:numPr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Продолжение работы </w:t>
      </w:r>
      <w:proofErr w:type="gramStart"/>
      <w:r w:rsidRPr="000314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1465">
        <w:rPr>
          <w:rFonts w:ascii="Times New Roman" w:hAnsi="Times New Roman" w:cs="Times New Roman"/>
          <w:sz w:val="28"/>
          <w:szCs w:val="28"/>
        </w:rPr>
        <w:t xml:space="preserve"> слуховой </w:t>
      </w:r>
      <w:proofErr w:type="spellStart"/>
      <w:r w:rsidRPr="00031465">
        <w:rPr>
          <w:rFonts w:ascii="Times New Roman" w:hAnsi="Times New Roman" w:cs="Times New Roman"/>
          <w:sz w:val="28"/>
          <w:szCs w:val="28"/>
        </w:rPr>
        <w:t>дифференировке</w:t>
      </w:r>
      <w:proofErr w:type="spellEnd"/>
      <w:r w:rsidRPr="00031465">
        <w:rPr>
          <w:rFonts w:ascii="Times New Roman" w:hAnsi="Times New Roman" w:cs="Times New Roman"/>
          <w:sz w:val="28"/>
          <w:szCs w:val="28"/>
        </w:rPr>
        <w:t>:</w:t>
      </w:r>
    </w:p>
    <w:p w:rsidR="00031465" w:rsidRPr="00031465" w:rsidRDefault="00031465" w:rsidP="004919D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далеких и акустически близких звуков,</w:t>
      </w:r>
    </w:p>
    <w:p w:rsidR="00031465" w:rsidRPr="00031465" w:rsidRDefault="00031465" w:rsidP="004919D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длинных и коротких слов,</w:t>
      </w:r>
    </w:p>
    <w:p w:rsidR="00031465" w:rsidRPr="00031465" w:rsidRDefault="00031465" w:rsidP="004919D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речевых и неречевых звуков.</w:t>
      </w:r>
    </w:p>
    <w:p w:rsidR="00031465" w:rsidRPr="00031465" w:rsidRDefault="00031465" w:rsidP="004919D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Постановка, автоматизация  в слогах, словах, предложениях звуков раннего и среднего онтогенеза.</w:t>
      </w:r>
    </w:p>
    <w:p w:rsidR="00031465" w:rsidRDefault="00031465" w:rsidP="004919D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Воспроизведение слоговой цепочки из одинаковых гласных и разных согласных (</w:t>
      </w:r>
      <w:r w:rsidRPr="00031465">
        <w:rPr>
          <w:rFonts w:ascii="Times New Roman" w:hAnsi="Times New Roman" w:cs="Times New Roman"/>
          <w:i/>
          <w:sz w:val="28"/>
          <w:szCs w:val="28"/>
        </w:rPr>
        <w:t xml:space="preserve">на – та – </w:t>
      </w:r>
      <w:proofErr w:type="spellStart"/>
      <w:r w:rsidRPr="00031465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031465">
        <w:rPr>
          <w:rFonts w:ascii="Times New Roman" w:hAnsi="Times New Roman" w:cs="Times New Roman"/>
          <w:i/>
          <w:sz w:val="28"/>
          <w:szCs w:val="28"/>
        </w:rPr>
        <w:t>)</w:t>
      </w:r>
      <w:r w:rsidRPr="00031465">
        <w:rPr>
          <w:rFonts w:ascii="Times New Roman" w:hAnsi="Times New Roman" w:cs="Times New Roman"/>
          <w:sz w:val="28"/>
          <w:szCs w:val="28"/>
        </w:rPr>
        <w:t xml:space="preserve"> из разных согласных и гласных звуков (</w:t>
      </w:r>
      <w:r w:rsidRPr="00031465">
        <w:rPr>
          <w:rFonts w:ascii="Times New Roman" w:hAnsi="Times New Roman" w:cs="Times New Roman"/>
          <w:i/>
          <w:sz w:val="28"/>
          <w:szCs w:val="28"/>
        </w:rPr>
        <w:t xml:space="preserve">на – </w:t>
      </w:r>
      <w:proofErr w:type="gramStart"/>
      <w:r w:rsidRPr="00031465">
        <w:rPr>
          <w:rFonts w:ascii="Times New Roman" w:hAnsi="Times New Roman" w:cs="Times New Roman"/>
          <w:i/>
          <w:sz w:val="28"/>
          <w:szCs w:val="28"/>
        </w:rPr>
        <w:t xml:space="preserve">то – </w:t>
      </w:r>
      <w:proofErr w:type="spellStart"/>
      <w:r w:rsidRPr="00031465"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proofErr w:type="gramEnd"/>
      <w:r w:rsidRPr="00031465">
        <w:rPr>
          <w:rFonts w:ascii="Times New Roman" w:hAnsi="Times New Roman" w:cs="Times New Roman"/>
          <w:sz w:val="28"/>
          <w:szCs w:val="28"/>
        </w:rPr>
        <w:t>), из слогов со стечением согласных (</w:t>
      </w:r>
      <w:r w:rsidRPr="00031465">
        <w:rPr>
          <w:rFonts w:ascii="Times New Roman" w:hAnsi="Times New Roman" w:cs="Times New Roman"/>
          <w:i/>
          <w:sz w:val="28"/>
          <w:szCs w:val="28"/>
        </w:rPr>
        <w:t xml:space="preserve">та – </w:t>
      </w:r>
      <w:proofErr w:type="spellStart"/>
      <w:r w:rsidRPr="00031465">
        <w:rPr>
          <w:rFonts w:ascii="Times New Roman" w:hAnsi="Times New Roman" w:cs="Times New Roman"/>
          <w:i/>
          <w:sz w:val="28"/>
          <w:szCs w:val="28"/>
        </w:rPr>
        <w:t>кта</w:t>
      </w:r>
      <w:proofErr w:type="spellEnd"/>
      <w:r w:rsidRPr="00031465">
        <w:rPr>
          <w:rFonts w:ascii="Times New Roman" w:hAnsi="Times New Roman" w:cs="Times New Roman"/>
          <w:i/>
          <w:sz w:val="28"/>
          <w:szCs w:val="28"/>
        </w:rPr>
        <w:t xml:space="preserve">, по – </w:t>
      </w:r>
      <w:proofErr w:type="spellStart"/>
      <w:r w:rsidRPr="00031465">
        <w:rPr>
          <w:rFonts w:ascii="Times New Roman" w:hAnsi="Times New Roman" w:cs="Times New Roman"/>
          <w:i/>
          <w:sz w:val="28"/>
          <w:szCs w:val="28"/>
        </w:rPr>
        <w:t>пто</w:t>
      </w:r>
      <w:proofErr w:type="spellEnd"/>
      <w:r w:rsidRPr="00031465">
        <w:rPr>
          <w:rFonts w:ascii="Times New Roman" w:hAnsi="Times New Roman" w:cs="Times New Roman"/>
          <w:sz w:val="28"/>
          <w:szCs w:val="28"/>
        </w:rPr>
        <w:t>).</w:t>
      </w:r>
    </w:p>
    <w:p w:rsidR="004919D3" w:rsidRPr="004919D3" w:rsidRDefault="00E1704F" w:rsidP="004919D3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2.1.2 </w:t>
      </w:r>
      <w:r w:rsidR="004919D3" w:rsidRPr="004919D3">
        <w:rPr>
          <w:rFonts w:ascii="Times New Roman" w:hAnsi="Times New Roman" w:cs="Times New Roman"/>
          <w:b/>
          <w:sz w:val="28"/>
          <w:szCs w:val="28"/>
        </w:rPr>
        <w:t>Логопедическая работа с детьми III уровня речевого развития</w:t>
      </w:r>
    </w:p>
    <w:p w:rsidR="004919D3" w:rsidRPr="004919D3" w:rsidRDefault="004919D3" w:rsidP="004919D3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D3">
        <w:rPr>
          <w:rFonts w:ascii="Times New Roman" w:hAnsi="Times New Roman" w:cs="Times New Roman"/>
          <w:b/>
          <w:sz w:val="28"/>
          <w:szCs w:val="28"/>
        </w:rPr>
        <w:t>I период обучения: Сентябрь, Октябрь, Ноябрь.</w:t>
      </w:r>
    </w:p>
    <w:p w:rsidR="004919D3" w:rsidRPr="004919D3" w:rsidRDefault="004919D3" w:rsidP="00A34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1. Развитие неречевых и речевых психических процессов, артикуляционной и пальчиковой моторик.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2. Коррекция фонетической стороны речи.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3. Развитие умения вслушиваться в обращенную речь, выделять названия предметов, действий, признаков; понимать обобщающие значения слов; устранение </w:t>
      </w:r>
      <w:proofErr w:type="spellStart"/>
      <w:r w:rsidRPr="004919D3">
        <w:rPr>
          <w:rFonts w:ascii="Times New Roman" w:hAnsi="Times New Roman" w:cs="Times New Roman"/>
          <w:sz w:val="28"/>
          <w:szCs w:val="28"/>
        </w:rPr>
        <w:t>импрессивного</w:t>
      </w:r>
      <w:proofErr w:type="spellEnd"/>
      <w:r w:rsidRPr="0049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D3"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  <w:r w:rsidRPr="004919D3">
        <w:rPr>
          <w:rFonts w:ascii="Times New Roman" w:hAnsi="Times New Roman" w:cs="Times New Roman"/>
          <w:sz w:val="28"/>
          <w:szCs w:val="28"/>
        </w:rPr>
        <w:t>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4. Расширение и активизация предметного глагольного словаря и словаря признаков.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5. Развитие навыка пользования </w:t>
      </w:r>
      <w:proofErr w:type="gramStart"/>
      <w:r w:rsidRPr="004919D3">
        <w:rPr>
          <w:rFonts w:ascii="Times New Roman" w:hAnsi="Times New Roman" w:cs="Times New Roman"/>
          <w:sz w:val="28"/>
          <w:szCs w:val="28"/>
        </w:rPr>
        <w:t>падежных</w:t>
      </w:r>
      <w:proofErr w:type="gramEnd"/>
      <w:r w:rsidRPr="004919D3">
        <w:rPr>
          <w:rFonts w:ascii="Times New Roman" w:hAnsi="Times New Roman" w:cs="Times New Roman"/>
          <w:sz w:val="28"/>
          <w:szCs w:val="28"/>
        </w:rPr>
        <w:t xml:space="preserve"> управлением; устранение экспрессивного </w:t>
      </w:r>
      <w:proofErr w:type="spellStart"/>
      <w:r w:rsidRPr="004919D3"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  <w:r w:rsidRPr="004919D3">
        <w:rPr>
          <w:rFonts w:ascii="Times New Roman" w:hAnsi="Times New Roman" w:cs="Times New Roman"/>
          <w:sz w:val="28"/>
          <w:szCs w:val="28"/>
        </w:rPr>
        <w:t>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6. Упражнение в составлении словосочетаний: прилагательное + существительное, числительное + существительное, числительное + прилагательное + существительное, существительное + глагол, МОЙ, </w:t>
      </w:r>
      <w:proofErr w:type="gramStart"/>
      <w:r w:rsidRPr="004919D3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4919D3">
        <w:rPr>
          <w:rFonts w:ascii="Times New Roman" w:hAnsi="Times New Roman" w:cs="Times New Roman"/>
          <w:sz w:val="28"/>
          <w:szCs w:val="28"/>
        </w:rPr>
        <w:t xml:space="preserve"> + существительное.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7. Практическое усвоение навыков словообразования: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существительных с уменьшительно-ласкательными суффиксами,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приставочных глаголов с приставками на-, п</w:t>
      </w:r>
      <w:proofErr w:type="gramStart"/>
      <w:r w:rsidRPr="004919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19D3">
        <w:rPr>
          <w:rFonts w:ascii="Times New Roman" w:hAnsi="Times New Roman" w:cs="Times New Roman"/>
          <w:sz w:val="28"/>
          <w:szCs w:val="28"/>
        </w:rPr>
        <w:t>, вы-.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существительных единственного и множ</w:t>
      </w:r>
      <w:r w:rsidR="00A34394">
        <w:rPr>
          <w:rFonts w:ascii="Times New Roman" w:hAnsi="Times New Roman" w:cs="Times New Roman"/>
          <w:sz w:val="28"/>
          <w:szCs w:val="28"/>
        </w:rPr>
        <w:t xml:space="preserve">ественного числа родительного, </w:t>
      </w:r>
      <w:r w:rsidRPr="004919D3">
        <w:rPr>
          <w:rFonts w:ascii="Times New Roman" w:hAnsi="Times New Roman" w:cs="Times New Roman"/>
          <w:sz w:val="28"/>
          <w:szCs w:val="28"/>
        </w:rPr>
        <w:t xml:space="preserve">    творительного, дательного, предложного падежей</w:t>
      </w:r>
    </w:p>
    <w:p w:rsidR="00A34394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глаголов единственного и мно</w:t>
      </w:r>
      <w:r w:rsidR="00A34394">
        <w:rPr>
          <w:rFonts w:ascii="Times New Roman" w:hAnsi="Times New Roman" w:cs="Times New Roman"/>
          <w:sz w:val="28"/>
          <w:szCs w:val="28"/>
        </w:rPr>
        <w:t>жественного числа настоящего и прошедшего времени</w:t>
      </w:r>
    </w:p>
    <w:p w:rsidR="004919D3" w:rsidRPr="004919D3" w:rsidRDefault="00A34394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9D3" w:rsidRPr="004919D3">
        <w:rPr>
          <w:rFonts w:ascii="Times New Roman" w:hAnsi="Times New Roman" w:cs="Times New Roman"/>
          <w:sz w:val="28"/>
          <w:szCs w:val="28"/>
        </w:rPr>
        <w:t xml:space="preserve"> относительных прилагательных.</w:t>
      </w:r>
    </w:p>
    <w:p w:rsidR="004919D3" w:rsidRPr="004919D3" w:rsidRDefault="004919D3" w:rsidP="00A34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8. Преобразование глаголов повелительного наклонения 1 лица единственного числа в изъявительное наклонение 3 лица.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9. Развитие связной речи: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овладение навыками составления п</w:t>
      </w:r>
      <w:r w:rsidR="00A34394">
        <w:rPr>
          <w:rFonts w:ascii="Times New Roman" w:hAnsi="Times New Roman" w:cs="Times New Roman"/>
          <w:sz w:val="28"/>
          <w:szCs w:val="28"/>
        </w:rPr>
        <w:t xml:space="preserve">ростых предложений с опорой на </w:t>
      </w:r>
      <w:r w:rsidRPr="004919D3">
        <w:rPr>
          <w:rFonts w:ascii="Times New Roman" w:hAnsi="Times New Roman" w:cs="Times New Roman"/>
          <w:sz w:val="28"/>
          <w:szCs w:val="28"/>
        </w:rPr>
        <w:t>вопросы, демонстрацию действий, сюжетные картины.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lastRenderedPageBreak/>
        <w:t>- распространение предложений однородными подлежащими, сказуемыми, дополнениями, определениями.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упражнение по объединению предложений в короткий рассказ.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10. Работа по преодолению нарушений слоговой структуры слов.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11. развитие просодической стороны речи.</w:t>
      </w:r>
    </w:p>
    <w:p w:rsidR="004919D3" w:rsidRPr="00A34394" w:rsidRDefault="004919D3" w:rsidP="00A34394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94">
        <w:rPr>
          <w:rFonts w:ascii="Times New Roman" w:hAnsi="Times New Roman" w:cs="Times New Roman"/>
          <w:b/>
          <w:sz w:val="28"/>
          <w:szCs w:val="28"/>
        </w:rPr>
        <w:t>II период обучения: Декабрь, Январь, Февраль.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1. Развитие неречевых и речевых психических процессов, артикуляционной и пальчиковой моторик.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2. Коррекция фонетической стороны речи.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3. Работа по преодолению нарушений слоговой структуры слов.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4. Расширение и активизация лексического материала изучаемых словарных тем.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5. Выделение в словосочетаниях названий признаков предметов с опорой на вопросы: какой, </w:t>
      </w:r>
      <w:proofErr w:type="gramStart"/>
      <w:r w:rsidRPr="004919D3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4919D3">
        <w:rPr>
          <w:rFonts w:ascii="Times New Roman" w:hAnsi="Times New Roman" w:cs="Times New Roman"/>
          <w:sz w:val="28"/>
          <w:szCs w:val="28"/>
        </w:rPr>
        <w:t>, какое, какие?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6. Закрепление отрабатываемых в первом периоде обучения навыков словоизменения и словообразования.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7. Развитие навыка: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образования притяжательных прилагательных,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преобразования глаголов (идти – идет – иду, идет – идешь – идем)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- употребление предлогов на, под, из, в, </w:t>
      </w:r>
      <w:proofErr w:type="gramStart"/>
      <w:r w:rsidR="00A3439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A34394">
        <w:rPr>
          <w:rFonts w:ascii="Times New Roman" w:hAnsi="Times New Roman" w:cs="Times New Roman"/>
          <w:sz w:val="28"/>
          <w:szCs w:val="28"/>
        </w:rPr>
        <w:t xml:space="preserve">, около, между в сочетании с </w:t>
      </w:r>
      <w:r w:rsidRPr="004919D3">
        <w:rPr>
          <w:rFonts w:ascii="Times New Roman" w:hAnsi="Times New Roman" w:cs="Times New Roman"/>
          <w:sz w:val="28"/>
          <w:szCs w:val="28"/>
        </w:rPr>
        <w:t>соответствующими формами существительных.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8. Распространение предложений путем введения однородных членов.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9. Первоначальное усвоение наиболее доступных сложносочиненных и сложноподчиненных синтаксических конструкций.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10. Совершенствование умения ведения подготовительного диалога: просьба, беседа.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11. Составление: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коротких рассказов по сюжетной картине и серии сюжетных картин,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рассказов-описаний.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12. Упражнение в пересказе.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4919D3">
        <w:rPr>
          <w:rFonts w:ascii="Times New Roman" w:hAnsi="Times New Roman" w:cs="Times New Roman"/>
          <w:sz w:val="28"/>
          <w:szCs w:val="28"/>
        </w:rPr>
        <w:t>Развитие умения подбирать наиболее подходящего к контексту предложения слов (Девочка сломала или разбила стекло?</w:t>
      </w:r>
      <w:proofErr w:type="gramEnd"/>
      <w:r w:rsidRPr="00491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9D3">
        <w:rPr>
          <w:rFonts w:ascii="Times New Roman" w:hAnsi="Times New Roman" w:cs="Times New Roman"/>
          <w:sz w:val="28"/>
          <w:szCs w:val="28"/>
        </w:rPr>
        <w:t>Мама приклеивает или заклеивает конверт?)</w:t>
      </w:r>
      <w:proofErr w:type="gramEnd"/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14. Продолжение работы по обучению самостоятельной постановке вопросов.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15. Развитие навыка отвечать на поставленный вопрос с использование союзов потому что, чтобы.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16. Развитие просодической стороны речи.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17. Упражнять в 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дифференциации звуков по глухости – зв</w:t>
      </w:r>
      <w:r w:rsidR="00A34394">
        <w:rPr>
          <w:rFonts w:ascii="Times New Roman" w:hAnsi="Times New Roman" w:cs="Times New Roman"/>
          <w:sz w:val="28"/>
          <w:szCs w:val="28"/>
        </w:rPr>
        <w:t xml:space="preserve">онкости, твердости – мягкости; </w:t>
      </w:r>
      <w:r w:rsidRPr="004919D3">
        <w:rPr>
          <w:rFonts w:ascii="Times New Roman" w:hAnsi="Times New Roman" w:cs="Times New Roman"/>
          <w:sz w:val="28"/>
          <w:szCs w:val="28"/>
        </w:rPr>
        <w:t>по артикуляции и акустическому звучанию,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19D3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4919D3">
        <w:rPr>
          <w:rFonts w:ascii="Times New Roman" w:hAnsi="Times New Roman" w:cs="Times New Roman"/>
          <w:sz w:val="28"/>
          <w:szCs w:val="28"/>
        </w:rPr>
        <w:t xml:space="preserve"> картинок на заданный звук,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подборе слов с заданным звуком,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19D3">
        <w:rPr>
          <w:rFonts w:ascii="Times New Roman" w:hAnsi="Times New Roman" w:cs="Times New Roman"/>
          <w:sz w:val="28"/>
          <w:szCs w:val="28"/>
        </w:rPr>
        <w:t>запоминании</w:t>
      </w:r>
      <w:proofErr w:type="gramEnd"/>
      <w:r w:rsidRPr="004919D3">
        <w:rPr>
          <w:rFonts w:ascii="Times New Roman" w:hAnsi="Times New Roman" w:cs="Times New Roman"/>
          <w:sz w:val="28"/>
          <w:szCs w:val="28"/>
        </w:rPr>
        <w:t xml:space="preserve"> ряда слов с последующим их повторением,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заучивание слов со сходными звуками (зуб – суп, коза – коса), предложений, коротких текстов,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выделение звука из звукоряда, из ряда слогов и слов,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определение позиции звука в слове (начало, конец, середина).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18. Воспитание навыков звукового анализа и синтеза на уровне прямых, обратных слогов, односложных слов.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4919D3">
        <w:rPr>
          <w:rFonts w:ascii="Times New Roman" w:hAnsi="Times New Roman" w:cs="Times New Roman"/>
          <w:sz w:val="28"/>
          <w:szCs w:val="28"/>
        </w:rPr>
        <w:t>Дифференциация терминов: гласный – согласный, твердый – мягкий, глухой – звонкий согласный звук, слог, слово, предложение, звук, буква.</w:t>
      </w:r>
      <w:proofErr w:type="gramEnd"/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20. Работа с разрезными кассами букв, звуковыми линейками. </w:t>
      </w:r>
    </w:p>
    <w:p w:rsidR="004919D3" w:rsidRPr="00A34394" w:rsidRDefault="004919D3" w:rsidP="00A34394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94">
        <w:rPr>
          <w:rFonts w:ascii="Times New Roman" w:hAnsi="Times New Roman" w:cs="Times New Roman"/>
          <w:b/>
          <w:sz w:val="28"/>
          <w:szCs w:val="28"/>
        </w:rPr>
        <w:t>III период обучения: Март, Апрель, Май, июнь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1. Развитие неречевых и речевых психических процессов, артикуляционной и пальчиковой моторик.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2. Коррекция фонетической стороны речи.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3. Работа по преодолению нарушений слоговой структуры слов.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4. Расширение и активизация лексического материала изучаемых словарных тем.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lastRenderedPageBreak/>
        <w:t>5. Закрепление навыков словообразования: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приставочных глаголов,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относительных и притяжательных прилагательных,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- уменьшительно-ласкательных </w:t>
      </w:r>
      <w:r w:rsidR="00A34394">
        <w:rPr>
          <w:rFonts w:ascii="Times New Roman" w:hAnsi="Times New Roman" w:cs="Times New Roman"/>
          <w:sz w:val="28"/>
          <w:szCs w:val="28"/>
        </w:rPr>
        <w:t xml:space="preserve">существительных с использование </w:t>
      </w:r>
      <w:r w:rsidRPr="004919D3">
        <w:rPr>
          <w:rFonts w:ascii="Times New Roman" w:hAnsi="Times New Roman" w:cs="Times New Roman"/>
          <w:sz w:val="28"/>
          <w:szCs w:val="28"/>
        </w:rPr>
        <w:t xml:space="preserve">суффиксов </w:t>
      </w:r>
      <w:proofErr w:type="gramStart"/>
      <w:r w:rsidRPr="004919D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919D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919D3">
        <w:rPr>
          <w:rFonts w:ascii="Times New Roman" w:hAnsi="Times New Roman" w:cs="Times New Roman"/>
          <w:sz w:val="28"/>
          <w:szCs w:val="28"/>
        </w:rPr>
        <w:t>ньк</w:t>
      </w:r>
      <w:proofErr w:type="spellEnd"/>
      <w:r w:rsidRPr="004919D3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919D3">
        <w:rPr>
          <w:rFonts w:ascii="Times New Roman" w:hAnsi="Times New Roman" w:cs="Times New Roman"/>
          <w:sz w:val="28"/>
          <w:szCs w:val="28"/>
        </w:rPr>
        <w:t>оньк</w:t>
      </w:r>
      <w:proofErr w:type="spellEnd"/>
      <w:r w:rsidRPr="004919D3">
        <w:rPr>
          <w:rFonts w:ascii="Times New Roman" w:hAnsi="Times New Roman" w:cs="Times New Roman"/>
          <w:sz w:val="28"/>
          <w:szCs w:val="28"/>
        </w:rPr>
        <w:t>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6. Устранение </w:t>
      </w:r>
      <w:proofErr w:type="gramStart"/>
      <w:r w:rsidRPr="004919D3">
        <w:rPr>
          <w:rFonts w:ascii="Times New Roman" w:hAnsi="Times New Roman" w:cs="Times New Roman"/>
          <w:sz w:val="28"/>
          <w:szCs w:val="28"/>
        </w:rPr>
        <w:t>экспрессивного</w:t>
      </w:r>
      <w:proofErr w:type="gramEnd"/>
      <w:r w:rsidRPr="0049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D3"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  <w:r w:rsidRPr="004919D3">
        <w:rPr>
          <w:rFonts w:ascii="Times New Roman" w:hAnsi="Times New Roman" w:cs="Times New Roman"/>
          <w:sz w:val="28"/>
          <w:szCs w:val="28"/>
        </w:rPr>
        <w:t xml:space="preserve">, упражнение в словоизменении: 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согласование прилагательных с существ</w:t>
      </w:r>
      <w:r w:rsidR="00A34394">
        <w:rPr>
          <w:rFonts w:ascii="Times New Roman" w:hAnsi="Times New Roman" w:cs="Times New Roman"/>
          <w:sz w:val="28"/>
          <w:szCs w:val="28"/>
        </w:rPr>
        <w:t xml:space="preserve">ительными в роде, числе, падеже </w:t>
      </w:r>
      <w:r w:rsidRPr="004919D3">
        <w:rPr>
          <w:rFonts w:ascii="Times New Roman" w:hAnsi="Times New Roman" w:cs="Times New Roman"/>
          <w:sz w:val="28"/>
          <w:szCs w:val="28"/>
        </w:rPr>
        <w:t>(с основой на твердый и мягкий согласный).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числительное + прилагательное + существительное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употребление словосочетаний с просты</w:t>
      </w:r>
      <w:r w:rsidR="00A34394">
        <w:rPr>
          <w:rFonts w:ascii="Times New Roman" w:hAnsi="Times New Roman" w:cs="Times New Roman"/>
          <w:sz w:val="28"/>
          <w:szCs w:val="28"/>
        </w:rPr>
        <w:t xml:space="preserve">ми предлогами в соответствующих </w:t>
      </w:r>
      <w:r w:rsidRPr="004919D3">
        <w:rPr>
          <w:rFonts w:ascii="Times New Roman" w:hAnsi="Times New Roman" w:cs="Times New Roman"/>
          <w:sz w:val="28"/>
          <w:szCs w:val="28"/>
        </w:rPr>
        <w:t xml:space="preserve">падежах: к (дат. п.), с (вин., </w:t>
      </w:r>
      <w:proofErr w:type="spellStart"/>
      <w:r w:rsidRPr="004919D3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4919D3">
        <w:rPr>
          <w:rFonts w:ascii="Times New Roman" w:hAnsi="Times New Roman" w:cs="Times New Roman"/>
          <w:sz w:val="28"/>
          <w:szCs w:val="28"/>
        </w:rPr>
        <w:t>. п.), от (род</w:t>
      </w:r>
      <w:proofErr w:type="gramStart"/>
      <w:r w:rsidRPr="004919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19D3">
        <w:rPr>
          <w:rFonts w:ascii="Times New Roman" w:hAnsi="Times New Roman" w:cs="Times New Roman"/>
          <w:sz w:val="28"/>
          <w:szCs w:val="28"/>
        </w:rPr>
        <w:t>.)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7. Упражнение в составлении синтаксических конструкций: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простых распространенных из 5-7 слов с предварительной отработкой отдельных словосочетаний,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с противительным союзом а,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сложноподчиненных с придаточными причинами (Саша заплакала, потому что потеряла мяч); выражающими желательность или нежелательность действий (Я хочу, чтобы пошел снег).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8. Развитие навыка передачи последовательности событий.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9. Наблюдение за серией выполняемых действий с последующим их озвучиванием.</w:t>
      </w:r>
    </w:p>
    <w:p w:rsidR="00A34394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10. Закрепление навыков составления рассказов по картине, серии картин с элементами усложнения: дополнение эпизодов, изменение начала, конца расска</w:t>
      </w:r>
      <w:r w:rsidR="00A34394">
        <w:rPr>
          <w:rFonts w:ascii="Times New Roman" w:hAnsi="Times New Roman" w:cs="Times New Roman"/>
          <w:sz w:val="28"/>
          <w:szCs w:val="28"/>
        </w:rPr>
        <w:t>за.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11. Составление рассказа по лексической теме с использованием ранее отработанных синтаксических конструкций.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12. Развитие навыка проведения анализа предложений с выделением предлога как отдельного служебного слова.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13. Знакомство с понятием </w:t>
      </w:r>
      <w:proofErr w:type="spellStart"/>
      <w:r w:rsidRPr="004919D3">
        <w:rPr>
          <w:rFonts w:ascii="Times New Roman" w:hAnsi="Times New Roman" w:cs="Times New Roman"/>
          <w:sz w:val="28"/>
          <w:szCs w:val="28"/>
        </w:rPr>
        <w:t>многозначимости</w:t>
      </w:r>
      <w:proofErr w:type="spellEnd"/>
      <w:r w:rsidRPr="004919D3">
        <w:rPr>
          <w:rFonts w:ascii="Times New Roman" w:hAnsi="Times New Roman" w:cs="Times New Roman"/>
          <w:sz w:val="28"/>
          <w:szCs w:val="28"/>
        </w:rPr>
        <w:t xml:space="preserve"> имен существительных  и глаголов.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lastRenderedPageBreak/>
        <w:t>14. Дифференциация звуков по участию голоса, по твердости – мягкости, по месту образования.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15. Определение наличия и места звука в слове, последовательности и количества слогов в словах, слов в предложении.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16. Овладение навыком звукового анализа и синтеза прямого и обратного слога, односложных слов </w:t>
      </w:r>
      <w:proofErr w:type="gramStart"/>
      <w:r w:rsidRPr="004919D3">
        <w:rPr>
          <w:rFonts w:ascii="Times New Roman" w:hAnsi="Times New Roman" w:cs="Times New Roman"/>
          <w:sz w:val="28"/>
          <w:szCs w:val="28"/>
        </w:rPr>
        <w:t>пита</w:t>
      </w:r>
      <w:proofErr w:type="gramEnd"/>
      <w:r w:rsidRPr="004919D3">
        <w:rPr>
          <w:rFonts w:ascii="Times New Roman" w:hAnsi="Times New Roman" w:cs="Times New Roman"/>
          <w:sz w:val="28"/>
          <w:szCs w:val="28"/>
        </w:rPr>
        <w:t xml:space="preserve"> суп.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17.  </w:t>
      </w:r>
      <w:proofErr w:type="gramStart"/>
      <w:r w:rsidRPr="004919D3">
        <w:rPr>
          <w:rFonts w:ascii="Times New Roman" w:hAnsi="Times New Roman" w:cs="Times New Roman"/>
          <w:sz w:val="28"/>
          <w:szCs w:val="28"/>
        </w:rPr>
        <w:t>Продолжение работы над понятиями гласный – согласный, твердый – мягкий согласный, глухой – звонкий согласный, слог, слово, предложение.</w:t>
      </w:r>
      <w:proofErr w:type="gramEnd"/>
    </w:p>
    <w:p w:rsidR="004919D3" w:rsidRPr="00031465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18. Знакомство с буквами, работа с разрезными кассами.</w:t>
      </w:r>
    </w:p>
    <w:p w:rsidR="00031465" w:rsidRDefault="00E1704F" w:rsidP="004919D3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E1704F">
        <w:rPr>
          <w:rFonts w:ascii="Times New Roman" w:hAnsi="Times New Roman" w:cs="Times New Roman"/>
          <w:b/>
          <w:sz w:val="28"/>
          <w:szCs w:val="28"/>
        </w:rPr>
        <w:t xml:space="preserve">Описание вариативных форм, способов, методов и средств реализации </w:t>
      </w:r>
      <w:r>
        <w:rPr>
          <w:rFonts w:ascii="Times New Roman" w:hAnsi="Times New Roman" w:cs="Times New Roman"/>
          <w:b/>
          <w:sz w:val="28"/>
          <w:szCs w:val="28"/>
        </w:rPr>
        <w:t>рабочей п</w:t>
      </w:r>
      <w:r w:rsidRPr="00E1704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1704F" w:rsidRPr="00E1704F" w:rsidRDefault="00E1704F" w:rsidP="00E170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Pr="00E1704F">
        <w:rPr>
          <w:rFonts w:ascii="Times New Roman" w:hAnsi="Times New Roman" w:cs="Times New Roman"/>
          <w:b/>
          <w:sz w:val="28"/>
          <w:szCs w:val="28"/>
        </w:rPr>
        <w:t xml:space="preserve"> организации детей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1. Индивидуальные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2. Подгрупповые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3. Групповые</w:t>
      </w:r>
    </w:p>
    <w:p w:rsidR="00E1704F" w:rsidRPr="00E1704F" w:rsidRDefault="00E1704F" w:rsidP="00E170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 xml:space="preserve">Индивидуальные логопедические занятия включают работу </w:t>
      </w:r>
      <w:proofErr w:type="gramStart"/>
      <w:r w:rsidRPr="00E1704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1704F" w:rsidRPr="00E1704F" w:rsidRDefault="00E1704F" w:rsidP="00E1704F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устранению </w:t>
      </w:r>
      <w:proofErr w:type="spellStart"/>
      <w:r w:rsidRPr="00E1704F">
        <w:rPr>
          <w:rFonts w:ascii="Times New Roman" w:hAnsi="Times New Roman" w:cs="Times New Roman"/>
          <w:sz w:val="28"/>
          <w:szCs w:val="28"/>
        </w:rPr>
        <w:t>импрессивного</w:t>
      </w:r>
      <w:proofErr w:type="spellEnd"/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04F"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  <w:r w:rsidRPr="00E1704F">
        <w:rPr>
          <w:rFonts w:ascii="Times New Roman" w:hAnsi="Times New Roman" w:cs="Times New Roman"/>
          <w:sz w:val="28"/>
          <w:szCs w:val="28"/>
        </w:rPr>
        <w:t>,</w:t>
      </w:r>
    </w:p>
    <w:p w:rsidR="00E1704F" w:rsidRPr="00E1704F" w:rsidRDefault="00E1704F" w:rsidP="00E1704F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развитию общей, мелкой пальчиковой моторик; неречевых и речевых психических процессов; пространственно-временной ориентировки,</w:t>
      </w:r>
    </w:p>
    <w:p w:rsidR="00E1704F" w:rsidRPr="00E1704F" w:rsidRDefault="00E1704F" w:rsidP="00E1704F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подготовке </w:t>
      </w:r>
      <w:proofErr w:type="gramStart"/>
      <w:r w:rsidRPr="00E170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704F">
        <w:rPr>
          <w:rFonts w:ascii="Times New Roman" w:hAnsi="Times New Roman" w:cs="Times New Roman"/>
          <w:sz w:val="28"/>
          <w:szCs w:val="28"/>
        </w:rPr>
        <w:t xml:space="preserve"> формировании артикуляционных укладов:</w:t>
      </w:r>
    </w:p>
    <w:p w:rsidR="00E1704F" w:rsidRPr="00E1704F" w:rsidRDefault="00E1704F" w:rsidP="00E1704F">
      <w:pPr>
        <w:tabs>
          <w:tab w:val="num" w:pos="-1134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- выработка </w:t>
      </w:r>
      <w:proofErr w:type="gramStart"/>
      <w:r w:rsidRPr="00E170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704F">
        <w:rPr>
          <w:rFonts w:ascii="Times New Roman" w:hAnsi="Times New Roman" w:cs="Times New Roman"/>
          <w:sz w:val="28"/>
          <w:szCs w:val="28"/>
        </w:rPr>
        <w:t xml:space="preserve"> положением рта,</w:t>
      </w:r>
    </w:p>
    <w:p w:rsidR="00E1704F" w:rsidRPr="00E1704F" w:rsidRDefault="00E1704F" w:rsidP="00E1704F">
      <w:pPr>
        <w:tabs>
          <w:tab w:val="num" w:pos="-1134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- проведение артикуляционной гимнастики с тактильно-</w:t>
      </w:r>
      <w:proofErr w:type="spellStart"/>
      <w:r w:rsidRPr="00E1704F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Pr="00E1704F">
        <w:rPr>
          <w:rFonts w:ascii="Times New Roman" w:hAnsi="Times New Roman" w:cs="Times New Roman"/>
          <w:sz w:val="28"/>
          <w:szCs w:val="28"/>
        </w:rPr>
        <w:t xml:space="preserve"> стимуляцией, развитием статико-динамических ощущений, четких артикуляционных кинестезий,</w:t>
      </w:r>
    </w:p>
    <w:p w:rsidR="00E1704F" w:rsidRPr="00E1704F" w:rsidRDefault="00E1704F" w:rsidP="00E1704F">
      <w:pPr>
        <w:tabs>
          <w:tab w:val="num" w:pos="-1134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- развитие координированной деятельности дыхания, фонации и артикуляции</w:t>
      </w:r>
    </w:p>
    <w:p w:rsidR="00E1704F" w:rsidRPr="00E1704F" w:rsidRDefault="00E1704F" w:rsidP="00E1704F">
      <w:pPr>
        <w:numPr>
          <w:ilvl w:val="0"/>
          <w:numId w:val="32"/>
        </w:numPr>
        <w:tabs>
          <w:tab w:val="num" w:pos="-1134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коррекции звукопроизношения,</w:t>
      </w:r>
    </w:p>
    <w:p w:rsidR="00E1704F" w:rsidRPr="00E1704F" w:rsidRDefault="00E1704F" w:rsidP="00E1704F">
      <w:pPr>
        <w:numPr>
          <w:ilvl w:val="0"/>
          <w:numId w:val="32"/>
        </w:numPr>
        <w:tabs>
          <w:tab w:val="num" w:pos="-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преодолению нарушений слоговой структуры слов и </w:t>
      </w:r>
      <w:proofErr w:type="spellStart"/>
      <w:r w:rsidRPr="00E1704F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E1704F">
        <w:rPr>
          <w:rFonts w:ascii="Times New Roman" w:hAnsi="Times New Roman" w:cs="Times New Roman"/>
          <w:sz w:val="28"/>
          <w:szCs w:val="28"/>
        </w:rPr>
        <w:t>,</w:t>
      </w:r>
    </w:p>
    <w:p w:rsidR="00E1704F" w:rsidRPr="00E1704F" w:rsidRDefault="00E1704F" w:rsidP="00E1704F">
      <w:pPr>
        <w:numPr>
          <w:ilvl w:val="0"/>
          <w:numId w:val="32"/>
        </w:numPr>
        <w:tabs>
          <w:tab w:val="num" w:pos="-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lastRenderedPageBreak/>
        <w:t xml:space="preserve">развитию </w:t>
      </w:r>
      <w:proofErr w:type="spellStart"/>
      <w:r w:rsidRPr="00E1704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1704F">
        <w:rPr>
          <w:rFonts w:ascii="Times New Roman" w:hAnsi="Times New Roman" w:cs="Times New Roman"/>
          <w:sz w:val="28"/>
          <w:szCs w:val="28"/>
        </w:rPr>
        <w:t xml:space="preserve"> и самоконтроля, коммуникативной функции речи, коррекции поведения и личности ребенка в целом.</w:t>
      </w:r>
    </w:p>
    <w:p w:rsidR="00E1704F" w:rsidRPr="00E1704F" w:rsidRDefault="00E1704F" w:rsidP="00E1704F">
      <w:pPr>
        <w:spacing w:after="0" w:line="36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Фронтальные логопедические занятия</w:t>
      </w:r>
      <w:r w:rsidRPr="00E1704F">
        <w:rPr>
          <w:rFonts w:ascii="Times New Roman" w:hAnsi="Times New Roman" w:cs="Times New Roman"/>
          <w:sz w:val="28"/>
          <w:szCs w:val="28"/>
        </w:rPr>
        <w:t xml:space="preserve"> направлены на формирование:</w:t>
      </w:r>
    </w:p>
    <w:p w:rsidR="00E1704F" w:rsidRPr="00E1704F" w:rsidRDefault="00E1704F" w:rsidP="00E1704F">
      <w:pPr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связной речи,</w:t>
      </w:r>
    </w:p>
    <w:p w:rsidR="00E1704F" w:rsidRPr="00E1704F" w:rsidRDefault="00E1704F" w:rsidP="00E1704F">
      <w:pPr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лексико-грамматических категорий языка,</w:t>
      </w:r>
    </w:p>
    <w:p w:rsidR="00E1704F" w:rsidRPr="00E1704F" w:rsidRDefault="00E1704F" w:rsidP="00E1704F">
      <w:pPr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звукопроизношения с элементами грамоты.</w:t>
      </w:r>
    </w:p>
    <w:p w:rsidR="00E1704F" w:rsidRPr="00E1704F" w:rsidRDefault="00E1704F" w:rsidP="00E170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 xml:space="preserve">Перечень фронтальных занятий в </w:t>
      </w:r>
      <w:r w:rsidRPr="00E1704F"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r w:rsidRPr="00E1704F">
        <w:rPr>
          <w:rFonts w:ascii="Times New Roman" w:hAnsi="Times New Roman" w:cs="Times New Roman"/>
          <w:b/>
          <w:sz w:val="28"/>
          <w:szCs w:val="28"/>
        </w:rPr>
        <w:t xml:space="preserve"> группе для детей с ОНР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6016"/>
        <w:gridCol w:w="1366"/>
      </w:tblGrid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1366" w:type="dxa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Звукопроизношение с элементами грамоты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Звукопроизношение с элементами грамоты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Звукопроизношение с элементами грамоты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E1704F" w:rsidRPr="00E1704F" w:rsidRDefault="00E1704F" w:rsidP="00E1704F">
      <w:pPr>
        <w:spacing w:after="0" w:line="360" w:lineRule="auto"/>
        <w:jc w:val="both"/>
        <w:rPr>
          <w:rFonts w:ascii="Times New Roman" w:hAnsi="Times New Roman" w:cs="Times New Roman"/>
          <w:sz w:val="6"/>
          <w:szCs w:val="28"/>
          <w:lang w:val="en-US"/>
        </w:rPr>
      </w:pPr>
    </w:p>
    <w:p w:rsidR="00E1704F" w:rsidRPr="00E1704F" w:rsidRDefault="00E1704F" w:rsidP="00E17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0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704F">
        <w:rPr>
          <w:rFonts w:ascii="Times New Roman" w:hAnsi="Times New Roman" w:cs="Times New Roman"/>
          <w:sz w:val="28"/>
          <w:szCs w:val="28"/>
        </w:rPr>
        <w:t xml:space="preserve"> период обучения аналогичен </w:t>
      </w:r>
      <w:r w:rsidRPr="00E170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704F">
        <w:rPr>
          <w:rFonts w:ascii="Times New Roman" w:hAnsi="Times New Roman" w:cs="Times New Roman"/>
          <w:sz w:val="28"/>
          <w:szCs w:val="28"/>
        </w:rPr>
        <w:t xml:space="preserve"> периоду.</w:t>
      </w:r>
      <w:proofErr w:type="gramEnd"/>
    </w:p>
    <w:p w:rsidR="00E1704F" w:rsidRPr="00E1704F" w:rsidRDefault="00E1704F" w:rsidP="00E170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 xml:space="preserve">Перечень фронтальных занятий в </w:t>
      </w:r>
      <w:r w:rsidRPr="00E1704F">
        <w:rPr>
          <w:rFonts w:ascii="Times New Roman" w:hAnsi="Times New Roman" w:cs="Times New Roman"/>
          <w:b/>
          <w:i/>
          <w:sz w:val="28"/>
          <w:szCs w:val="28"/>
        </w:rPr>
        <w:t>подготовительной</w:t>
      </w:r>
      <w:r w:rsidRPr="00E1704F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:rsidR="00E1704F" w:rsidRPr="00E1704F" w:rsidRDefault="00E1704F" w:rsidP="00E170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для детей с ОНР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5997"/>
        <w:gridCol w:w="1366"/>
      </w:tblGrid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1366" w:type="dxa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Звукопроизношение с элементами грамоты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Звукопроизношение с элементами грамоты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Звукопроизношение с элементами грамоты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Звукопроизношение с элементами грамоты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E1704F" w:rsidRPr="00E1704F" w:rsidRDefault="00E1704F" w:rsidP="00E17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4F" w:rsidRPr="00E1704F" w:rsidRDefault="00E1704F" w:rsidP="00E170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i/>
          <w:sz w:val="28"/>
          <w:szCs w:val="28"/>
        </w:rPr>
        <w:t xml:space="preserve">Формы </w:t>
      </w:r>
      <w:r w:rsidRPr="00E1704F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Pr="00E1704F">
        <w:rPr>
          <w:rFonts w:ascii="Times New Roman" w:hAnsi="Times New Roman" w:cs="Times New Roman"/>
          <w:sz w:val="28"/>
          <w:szCs w:val="28"/>
        </w:rPr>
        <w:t>-</w:t>
      </w:r>
      <w:r w:rsidRPr="00E1704F">
        <w:rPr>
          <w:rFonts w:ascii="Times New Roman" w:hAnsi="Times New Roman" w:cs="Times New Roman"/>
          <w:b/>
          <w:sz w:val="28"/>
          <w:szCs w:val="28"/>
        </w:rPr>
        <w:t>коррекционной деятельности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1. Непосредственно образовательно-коррекционная деятельность 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2. Образовательно-коррекционная деятельность в ходе режимных моментов 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3. Самостоятельная деятельность детей</w:t>
      </w:r>
    </w:p>
    <w:p w:rsidR="00E1704F" w:rsidRPr="00E1704F" w:rsidRDefault="00E1704F" w:rsidP="00E1704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i/>
          <w:sz w:val="28"/>
          <w:szCs w:val="28"/>
        </w:rPr>
        <w:t>Методы и приемы</w:t>
      </w:r>
      <w:r w:rsidRPr="00E17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F7A">
        <w:rPr>
          <w:rFonts w:ascii="Times New Roman" w:hAnsi="Times New Roman" w:cs="Times New Roman"/>
          <w:b/>
          <w:sz w:val="28"/>
          <w:szCs w:val="28"/>
        </w:rPr>
        <w:t>коррекционно-образовательной</w:t>
      </w:r>
      <w:r w:rsidRPr="00E1704F">
        <w:rPr>
          <w:rFonts w:ascii="Times New Roman" w:hAnsi="Times New Roman" w:cs="Times New Roman"/>
          <w:b/>
          <w:sz w:val="28"/>
          <w:szCs w:val="28"/>
        </w:rPr>
        <w:t xml:space="preserve"> деятельности по развитию речи.</w:t>
      </w:r>
    </w:p>
    <w:p w:rsidR="00E1704F" w:rsidRPr="00E1704F" w:rsidRDefault="00E1704F" w:rsidP="00E1704F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Выбор и сочетание методов и приемов обучения зависят от содержания учебного материала, формы организации обучения, оснащенности педагогического процесса, возрастных особенностей и уровня </w:t>
      </w:r>
      <w:proofErr w:type="spellStart"/>
      <w:r w:rsidRPr="00E1704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E1704F">
        <w:rPr>
          <w:rFonts w:ascii="Times New Roman" w:hAnsi="Times New Roman" w:cs="Times New Roman"/>
          <w:sz w:val="28"/>
          <w:szCs w:val="28"/>
        </w:rPr>
        <w:t xml:space="preserve">-речевого развития воспитанников группы. 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704F">
        <w:rPr>
          <w:rFonts w:ascii="Times New Roman" w:hAnsi="Times New Roman" w:cs="Times New Roman"/>
          <w:b/>
          <w:sz w:val="28"/>
          <w:szCs w:val="28"/>
        </w:rPr>
        <w:t>.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b/>
          <w:sz w:val="28"/>
          <w:szCs w:val="28"/>
        </w:rPr>
        <w:t>Методы развития речи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1. </w:t>
      </w:r>
      <w:r w:rsidRPr="00E1704F">
        <w:rPr>
          <w:rFonts w:ascii="Times New Roman" w:hAnsi="Times New Roman" w:cs="Times New Roman"/>
          <w:i/>
          <w:sz w:val="28"/>
          <w:szCs w:val="28"/>
        </w:rPr>
        <w:t xml:space="preserve">Наглядные </w:t>
      </w:r>
    </w:p>
    <w:p w:rsidR="00E1704F" w:rsidRDefault="00E1704F" w:rsidP="00E1704F">
      <w:pPr>
        <w:pStyle w:val="a3"/>
        <w:numPr>
          <w:ilvl w:val="0"/>
          <w:numId w:val="3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непосредственные – метод наблюдения (расширение </w:t>
      </w:r>
      <w:proofErr w:type="spellStart"/>
      <w:r w:rsidRPr="00E1704F">
        <w:rPr>
          <w:rFonts w:ascii="Times New Roman" w:hAnsi="Times New Roman" w:cs="Times New Roman"/>
          <w:sz w:val="28"/>
          <w:szCs w:val="28"/>
        </w:rPr>
        <w:t>импрессивного</w:t>
      </w:r>
      <w:proofErr w:type="spellEnd"/>
      <w:r w:rsidRPr="00E1704F">
        <w:rPr>
          <w:rFonts w:ascii="Times New Roman" w:hAnsi="Times New Roman" w:cs="Times New Roman"/>
          <w:sz w:val="28"/>
          <w:szCs w:val="28"/>
        </w:rPr>
        <w:t xml:space="preserve"> словаря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E1704F" w:rsidRPr="00E1704F" w:rsidRDefault="00E1704F" w:rsidP="00E1704F">
      <w:pPr>
        <w:pStyle w:val="a3"/>
        <w:numPr>
          <w:ilvl w:val="0"/>
          <w:numId w:val="3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опосредованные – использование изобразительной наглядности (закрепление знаний об окружающем мире, формирование лексико-грамматических категорий языка, развитие связной речи)</w:t>
      </w:r>
    </w:p>
    <w:p w:rsidR="00E1704F" w:rsidRPr="00E1704F" w:rsidRDefault="00E1704F" w:rsidP="00E1704F">
      <w:pPr>
        <w:pStyle w:val="a3"/>
        <w:spacing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2. </w:t>
      </w:r>
      <w:r w:rsidRPr="00E1704F">
        <w:rPr>
          <w:rFonts w:ascii="Times New Roman" w:hAnsi="Times New Roman" w:cs="Times New Roman"/>
          <w:i/>
          <w:sz w:val="28"/>
          <w:szCs w:val="28"/>
        </w:rPr>
        <w:t>Словесные</w:t>
      </w:r>
      <w:r w:rsidRPr="00E1704F">
        <w:rPr>
          <w:rFonts w:ascii="Times New Roman" w:hAnsi="Times New Roman" w:cs="Times New Roman"/>
          <w:sz w:val="28"/>
          <w:szCs w:val="28"/>
        </w:rPr>
        <w:t xml:space="preserve"> – пересказ, рассказ логопеда/воспитателя, рассказы детей, беседы (формирование речевой практики как базы для усвоения языковых закономерностей; развитие диалогической и монологической форм связной речи)</w:t>
      </w:r>
    </w:p>
    <w:p w:rsidR="00E1704F" w:rsidRPr="00E1704F" w:rsidRDefault="00E1704F" w:rsidP="00E1704F">
      <w:pPr>
        <w:pStyle w:val="a3"/>
        <w:spacing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3. </w:t>
      </w:r>
      <w:r w:rsidRPr="00E1704F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Pr="00E1704F">
        <w:rPr>
          <w:rFonts w:ascii="Times New Roman" w:hAnsi="Times New Roman" w:cs="Times New Roman"/>
          <w:sz w:val="28"/>
          <w:szCs w:val="28"/>
        </w:rPr>
        <w:t xml:space="preserve"> – различные дидактические игры и упражнения (реализация принципа формирования элементарного осознания явления языка – показателя степени </w:t>
      </w:r>
      <w:proofErr w:type="spellStart"/>
      <w:r w:rsidRPr="00E1704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1704F">
        <w:rPr>
          <w:rFonts w:ascii="Times New Roman" w:hAnsi="Times New Roman" w:cs="Times New Roman"/>
          <w:sz w:val="28"/>
          <w:szCs w:val="28"/>
        </w:rPr>
        <w:t xml:space="preserve"> речевых умений у детей, развитие аналитико-</w:t>
      </w:r>
      <w:r w:rsidRPr="00E1704F">
        <w:rPr>
          <w:rFonts w:ascii="Times New Roman" w:hAnsi="Times New Roman" w:cs="Times New Roman"/>
          <w:sz w:val="28"/>
          <w:szCs w:val="28"/>
        </w:rPr>
        <w:lastRenderedPageBreak/>
        <w:t xml:space="preserve">синтетической деятельности, где язык представляет равноправную «подвижную материальную оболочку мышления»). </w:t>
      </w:r>
    </w:p>
    <w:p w:rsidR="00E1704F" w:rsidRPr="00E1704F" w:rsidRDefault="00E1704F" w:rsidP="00E1704F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В зависимости от характера речевой деятельности детей</w:t>
      </w:r>
      <w:r w:rsidRPr="00E1704F">
        <w:rPr>
          <w:rFonts w:ascii="Times New Roman" w:hAnsi="Times New Roman" w:cs="Times New Roman"/>
          <w:sz w:val="28"/>
          <w:szCs w:val="28"/>
        </w:rPr>
        <w:t xml:space="preserve">  в образовательно-коррекционном процессе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1. </w:t>
      </w:r>
      <w:r w:rsidRPr="00E1704F">
        <w:rPr>
          <w:rFonts w:ascii="Times New Roman" w:hAnsi="Times New Roman" w:cs="Times New Roman"/>
          <w:i/>
          <w:sz w:val="28"/>
          <w:szCs w:val="28"/>
        </w:rPr>
        <w:t>Репродуктивные методы</w:t>
      </w:r>
      <w:r w:rsidRPr="00E1704F">
        <w:rPr>
          <w:rFonts w:ascii="Times New Roman" w:hAnsi="Times New Roman" w:cs="Times New Roman"/>
          <w:sz w:val="28"/>
          <w:szCs w:val="28"/>
        </w:rPr>
        <w:t xml:space="preserve"> – предполагают воспроизведение речевого материала (словарная работа, автоматизация и произносительная дифференциация поставленных звуков, воспроизведение синтаксических конструкций различной степени сложности)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2. </w:t>
      </w:r>
      <w:r w:rsidRPr="00E1704F">
        <w:rPr>
          <w:rFonts w:ascii="Times New Roman" w:hAnsi="Times New Roman" w:cs="Times New Roman"/>
          <w:i/>
          <w:sz w:val="28"/>
          <w:szCs w:val="28"/>
        </w:rPr>
        <w:t>Продуктивные методы</w:t>
      </w:r>
      <w:r w:rsidRPr="00E1704F">
        <w:rPr>
          <w:rFonts w:ascii="Times New Roman" w:hAnsi="Times New Roman" w:cs="Times New Roman"/>
          <w:sz w:val="28"/>
          <w:szCs w:val="28"/>
        </w:rPr>
        <w:t xml:space="preserve"> – предполагают построение воспитанниками собственных связных высказываний, требующих самостоятельного выбора и комбинирования грамматических средств (обобщающая беседа, рассказывание, пересказ с перестройкой текста, дидактические игры и творческие задания на развитие связной речи).</w:t>
      </w:r>
    </w:p>
    <w:p w:rsidR="00E1704F" w:rsidRPr="00E1704F" w:rsidRDefault="00E1704F" w:rsidP="00E1704F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В целях расширения объема предметного, предикативного и адъективного словаря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04F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E1704F">
        <w:rPr>
          <w:rFonts w:ascii="Times New Roman" w:hAnsi="Times New Roman" w:cs="Times New Roman"/>
          <w:sz w:val="28"/>
          <w:szCs w:val="28"/>
        </w:rPr>
        <w:t xml:space="preserve"> и экспрессивной речи в ономасиологическом и семасиологическом аспектах широко используются </w:t>
      </w:r>
      <w:r w:rsidRPr="00E1704F">
        <w:rPr>
          <w:rFonts w:ascii="Times New Roman" w:hAnsi="Times New Roman" w:cs="Times New Roman"/>
          <w:i/>
          <w:sz w:val="28"/>
          <w:szCs w:val="28"/>
        </w:rPr>
        <w:t>методы словарной работы</w:t>
      </w:r>
      <w:r w:rsidRPr="00E1704F">
        <w:rPr>
          <w:rFonts w:ascii="Times New Roman" w:hAnsi="Times New Roman" w:cs="Times New Roman"/>
          <w:sz w:val="28"/>
          <w:szCs w:val="28"/>
        </w:rPr>
        <w:t>.</w:t>
      </w:r>
      <w:r w:rsidRPr="00E170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1.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i/>
          <w:sz w:val="28"/>
          <w:szCs w:val="28"/>
        </w:rPr>
        <w:t>Методы накопления словаря</w:t>
      </w:r>
    </w:p>
    <w:p w:rsidR="00E1704F" w:rsidRDefault="00E1704F" w:rsidP="00E1704F">
      <w:pPr>
        <w:pStyle w:val="a3"/>
        <w:numPr>
          <w:ilvl w:val="0"/>
          <w:numId w:val="35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i/>
          <w:sz w:val="28"/>
          <w:szCs w:val="28"/>
        </w:rPr>
        <w:t xml:space="preserve">непосредственное </w:t>
      </w:r>
      <w:r w:rsidRPr="00E1704F">
        <w:rPr>
          <w:rFonts w:ascii="Times New Roman" w:hAnsi="Times New Roman" w:cs="Times New Roman"/>
          <w:sz w:val="28"/>
          <w:szCs w:val="28"/>
        </w:rPr>
        <w:t xml:space="preserve">ознакомление с окружающим миром (рассматривание и обследование предметов, наблюдение за животными и деятельностью взрослых, целевые прогулки) </w:t>
      </w:r>
      <w:r w:rsidRPr="00E1704F">
        <w:rPr>
          <w:rFonts w:ascii="Times New Roman" w:hAnsi="Times New Roman" w:cs="Times New Roman"/>
          <w:i/>
          <w:sz w:val="28"/>
          <w:szCs w:val="28"/>
        </w:rPr>
        <w:t>и расширение словаря</w:t>
      </w:r>
      <w:r w:rsidRPr="00E1704F">
        <w:rPr>
          <w:rFonts w:ascii="Times New Roman" w:hAnsi="Times New Roman" w:cs="Times New Roman"/>
          <w:sz w:val="28"/>
          <w:szCs w:val="28"/>
        </w:rPr>
        <w:t xml:space="preserve"> позволяют о</w:t>
      </w:r>
      <w:r>
        <w:rPr>
          <w:rFonts w:ascii="Times New Roman" w:hAnsi="Times New Roman" w:cs="Times New Roman"/>
          <w:sz w:val="28"/>
          <w:szCs w:val="28"/>
        </w:rPr>
        <w:t xml:space="preserve">рганизовать процесс познания по </w:t>
      </w:r>
      <w:r w:rsidRPr="00E1704F">
        <w:rPr>
          <w:rFonts w:ascii="Times New Roman" w:hAnsi="Times New Roman" w:cs="Times New Roman"/>
          <w:sz w:val="28"/>
          <w:szCs w:val="28"/>
        </w:rPr>
        <w:t>семантическому алгоритму на лексико-грамматическом материале познавательных тем программных курсов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04F" w:rsidRPr="00E1704F" w:rsidRDefault="00E1704F" w:rsidP="00E1704F">
      <w:pPr>
        <w:pStyle w:val="a3"/>
        <w:numPr>
          <w:ilvl w:val="0"/>
          <w:numId w:val="35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i/>
          <w:sz w:val="28"/>
          <w:szCs w:val="28"/>
        </w:rPr>
        <w:t>опосредованное</w:t>
      </w:r>
      <w:r w:rsidRPr="00E1704F">
        <w:rPr>
          <w:rFonts w:ascii="Times New Roman" w:hAnsi="Times New Roman" w:cs="Times New Roman"/>
          <w:sz w:val="28"/>
          <w:szCs w:val="28"/>
        </w:rPr>
        <w:t xml:space="preserve"> ознакомление с окружающим миром </w:t>
      </w:r>
      <w:r w:rsidRPr="00E1704F">
        <w:rPr>
          <w:rFonts w:ascii="Times New Roman" w:hAnsi="Times New Roman" w:cs="Times New Roman"/>
          <w:i/>
          <w:sz w:val="28"/>
          <w:szCs w:val="28"/>
        </w:rPr>
        <w:t>и обогащение словаря</w:t>
      </w:r>
      <w:r w:rsidRPr="00E1704F">
        <w:rPr>
          <w:rFonts w:ascii="Times New Roman" w:hAnsi="Times New Roman" w:cs="Times New Roman"/>
          <w:sz w:val="28"/>
          <w:szCs w:val="28"/>
        </w:rPr>
        <w:t xml:space="preserve">  (рассматривание картин) дают возможность связать словарную работу с развитием диалогической формы связной речи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2.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i/>
          <w:sz w:val="28"/>
          <w:szCs w:val="28"/>
        </w:rPr>
        <w:t>Методы на закрепление и активизацию словаря, развитие у детей понимания его семантической стороны</w:t>
      </w:r>
      <w:r w:rsidRPr="00E1704F">
        <w:rPr>
          <w:rFonts w:ascii="Times New Roman" w:hAnsi="Times New Roman" w:cs="Times New Roman"/>
          <w:sz w:val="28"/>
          <w:szCs w:val="28"/>
        </w:rPr>
        <w:t>.</w:t>
      </w:r>
    </w:p>
    <w:p w:rsid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704F">
        <w:rPr>
          <w:rFonts w:ascii="Times New Roman" w:hAnsi="Times New Roman" w:cs="Times New Roman"/>
          <w:b/>
          <w:sz w:val="28"/>
          <w:szCs w:val="28"/>
        </w:rPr>
        <w:t>.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b/>
          <w:sz w:val="28"/>
          <w:szCs w:val="28"/>
        </w:rPr>
        <w:t>Методические приемы развития речи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04F">
        <w:rPr>
          <w:rFonts w:ascii="Times New Roman" w:hAnsi="Times New Roman" w:cs="Times New Roman"/>
          <w:i/>
          <w:sz w:val="28"/>
          <w:szCs w:val="28"/>
        </w:rPr>
        <w:t xml:space="preserve">Словесные </w:t>
      </w:r>
      <w:r w:rsidRPr="00E1704F">
        <w:rPr>
          <w:rFonts w:ascii="Times New Roman" w:hAnsi="Times New Roman" w:cs="Times New Roman"/>
          <w:sz w:val="28"/>
          <w:szCs w:val="28"/>
        </w:rPr>
        <w:t>– речевой образец логопеда, повторное проговаривание, объяснение, указание (целостное и дробное), педагогическая оценка детской речи, вопросы (требующие констатации, побуждающие к мыслительной деятельности)</w:t>
      </w:r>
      <w:proofErr w:type="gramEnd"/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2.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i/>
          <w:sz w:val="28"/>
          <w:szCs w:val="28"/>
        </w:rPr>
        <w:t>Наглядные</w:t>
      </w:r>
      <w:r w:rsidRPr="00E1704F">
        <w:rPr>
          <w:rFonts w:ascii="Times New Roman" w:hAnsi="Times New Roman" w:cs="Times New Roman"/>
          <w:sz w:val="28"/>
          <w:szCs w:val="28"/>
        </w:rPr>
        <w:t xml:space="preserve"> – показ иллюстративного материала при изучении материала лексических тем, положения органов артикуляционного аппарата – при коррекции фонетической стороны речи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3.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i/>
          <w:sz w:val="28"/>
          <w:szCs w:val="28"/>
        </w:rPr>
        <w:t>Игровые приемы</w:t>
      </w:r>
      <w:r w:rsidRPr="00E1704F">
        <w:rPr>
          <w:rFonts w:ascii="Times New Roman" w:hAnsi="Times New Roman" w:cs="Times New Roman"/>
          <w:sz w:val="28"/>
          <w:szCs w:val="28"/>
        </w:rPr>
        <w:t xml:space="preserve"> – словесные и наглядные – индуцируют интерес к речевой деятельности, создают положительный эмоциональный фон коррекционного процесса,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повышают речевую активность дошкольников и результативность занятий (дидактические игры и упражнения, демонстрация игрушек).</w:t>
      </w:r>
    </w:p>
    <w:p w:rsidR="00E1704F" w:rsidRPr="00E1704F" w:rsidRDefault="00E1704F" w:rsidP="00E1704F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В целях привлечения внимания к слову</w:t>
      </w:r>
      <w:r w:rsidRPr="00E1704F">
        <w:rPr>
          <w:rFonts w:ascii="Times New Roman" w:hAnsi="Times New Roman" w:cs="Times New Roman"/>
          <w:sz w:val="28"/>
          <w:szCs w:val="28"/>
        </w:rPr>
        <w:t xml:space="preserve"> в коррекционном процессе используются </w:t>
      </w:r>
      <w:r w:rsidRPr="00E1704F">
        <w:rPr>
          <w:rFonts w:ascii="Times New Roman" w:hAnsi="Times New Roman" w:cs="Times New Roman"/>
          <w:i/>
          <w:sz w:val="28"/>
          <w:szCs w:val="28"/>
        </w:rPr>
        <w:t>специальные приемы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i/>
          <w:sz w:val="28"/>
          <w:szCs w:val="28"/>
        </w:rPr>
        <w:t>развития словаря</w:t>
      </w:r>
    </w:p>
    <w:p w:rsidR="00E1704F" w:rsidRDefault="00E1704F" w:rsidP="00E1704F">
      <w:pPr>
        <w:pStyle w:val="a3"/>
        <w:numPr>
          <w:ilvl w:val="0"/>
          <w:numId w:val="33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интонационное выделение определенного слова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E1704F">
      <w:pPr>
        <w:pStyle w:val="a3"/>
        <w:numPr>
          <w:ilvl w:val="0"/>
          <w:numId w:val="33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несколько </w:t>
      </w:r>
      <w:proofErr w:type="gramStart"/>
      <w:r w:rsidRPr="00E1704F">
        <w:rPr>
          <w:rFonts w:ascii="Times New Roman" w:hAnsi="Times New Roman" w:cs="Times New Roman"/>
          <w:sz w:val="28"/>
          <w:szCs w:val="28"/>
        </w:rPr>
        <w:t>усиленное</w:t>
      </w:r>
      <w:proofErr w:type="gramEnd"/>
      <w:r w:rsidRPr="00E170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704F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E1704F">
        <w:rPr>
          <w:rFonts w:ascii="Times New Roman" w:hAnsi="Times New Roman" w:cs="Times New Roman"/>
          <w:sz w:val="28"/>
          <w:szCs w:val="28"/>
        </w:rPr>
        <w:t xml:space="preserve"> определенного слова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E1704F">
      <w:pPr>
        <w:pStyle w:val="a3"/>
        <w:numPr>
          <w:ilvl w:val="0"/>
          <w:numId w:val="33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повторное проговаривание логопедом определенного слова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E1704F">
      <w:pPr>
        <w:pStyle w:val="a3"/>
        <w:numPr>
          <w:ilvl w:val="0"/>
          <w:numId w:val="33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индивидуальное и хоровое воспроизведение детьми речевого образца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E1704F">
      <w:pPr>
        <w:pStyle w:val="a3"/>
        <w:numPr>
          <w:ilvl w:val="0"/>
          <w:numId w:val="33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объяснение происхождения определенного слова</w:t>
      </w:r>
      <w:proofErr w:type="gramStart"/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1704F" w:rsidRDefault="00E1704F" w:rsidP="00E1704F">
      <w:pPr>
        <w:pStyle w:val="a3"/>
        <w:numPr>
          <w:ilvl w:val="0"/>
          <w:numId w:val="33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постановка разных по форме вопросов, подсказывающего характера («Забор высокий или низкий?») и требующих самостоятельного ответа</w:t>
      </w:r>
      <w:proofErr w:type="gramStart"/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1704F" w:rsidRDefault="00E1704F" w:rsidP="00E1704F">
      <w:pPr>
        <w:pStyle w:val="a3"/>
        <w:numPr>
          <w:ilvl w:val="0"/>
          <w:numId w:val="33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обучение детей самостоятельной постановке вопросов к определенному слову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E1704F">
      <w:pPr>
        <w:pStyle w:val="a3"/>
        <w:numPr>
          <w:ilvl w:val="0"/>
          <w:numId w:val="33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подбор названий предметов к действиям и названий действий к предметам; наречий к названиям различных действий; эпитетов к предмету; однокоренных слов; сино</w:t>
      </w:r>
      <w:r>
        <w:rPr>
          <w:rFonts w:ascii="Times New Roman" w:hAnsi="Times New Roman" w:cs="Times New Roman"/>
          <w:sz w:val="28"/>
          <w:szCs w:val="28"/>
        </w:rPr>
        <w:t>нимов и антонимов; сложных слов</w:t>
      </w:r>
      <w:proofErr w:type="gramStart"/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1704F" w:rsidRDefault="00E1704F" w:rsidP="00E1704F">
      <w:pPr>
        <w:pStyle w:val="a3"/>
        <w:numPr>
          <w:ilvl w:val="0"/>
          <w:numId w:val="33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распространение предложений путем введения обстоятель</w:t>
      </w:r>
      <w:proofErr w:type="gramStart"/>
      <w:r w:rsidRPr="00E1704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1704F">
        <w:rPr>
          <w:rFonts w:ascii="Times New Roman" w:hAnsi="Times New Roman" w:cs="Times New Roman"/>
          <w:sz w:val="28"/>
          <w:szCs w:val="28"/>
        </w:rPr>
        <w:t>ичины, следствия, условия, цели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E1704F">
      <w:pPr>
        <w:pStyle w:val="a3"/>
        <w:numPr>
          <w:ilvl w:val="0"/>
          <w:numId w:val="33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составление предложений по опорным словам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E1704F">
      <w:pPr>
        <w:pStyle w:val="a3"/>
        <w:numPr>
          <w:ilvl w:val="0"/>
          <w:numId w:val="33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сопряженное произнесение речевого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Pr="00E1704F" w:rsidRDefault="00E1704F" w:rsidP="00E1704F">
      <w:pPr>
        <w:pStyle w:val="a3"/>
        <w:numPr>
          <w:ilvl w:val="0"/>
          <w:numId w:val="33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lastRenderedPageBreak/>
        <w:t>игровое воспроизведение речевой ситуации</w:t>
      </w:r>
    </w:p>
    <w:p w:rsidR="00E1704F" w:rsidRPr="00E1704F" w:rsidRDefault="00E1704F" w:rsidP="00E1704F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Весь лексический материал подобран по частям речи – имя существительное, глагол, имя прилагательное, наречие, служебные част речи, т. д. </w:t>
      </w:r>
    </w:p>
    <w:p w:rsidR="00E1704F" w:rsidRPr="00E1704F" w:rsidRDefault="00E1704F" w:rsidP="00E1704F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В зависимости от роли приемов в коррекционном процессе</w:t>
      </w:r>
      <w:r w:rsidRPr="00E1704F">
        <w:rPr>
          <w:rFonts w:ascii="Times New Roman" w:hAnsi="Times New Roman" w:cs="Times New Roman"/>
          <w:sz w:val="28"/>
          <w:szCs w:val="28"/>
        </w:rPr>
        <w:t xml:space="preserve"> учитель-логопед использует  </w:t>
      </w:r>
      <w:r w:rsidRPr="00E1704F">
        <w:rPr>
          <w:rFonts w:ascii="Times New Roman" w:hAnsi="Times New Roman" w:cs="Times New Roman"/>
          <w:i/>
          <w:sz w:val="28"/>
          <w:szCs w:val="28"/>
        </w:rPr>
        <w:t xml:space="preserve">прямые </w:t>
      </w:r>
      <w:r w:rsidRPr="00E1704F">
        <w:rPr>
          <w:rFonts w:ascii="Times New Roman" w:hAnsi="Times New Roman" w:cs="Times New Roman"/>
          <w:sz w:val="28"/>
          <w:szCs w:val="28"/>
        </w:rPr>
        <w:t xml:space="preserve">– словесные и </w:t>
      </w:r>
      <w:r w:rsidRPr="00E1704F">
        <w:rPr>
          <w:rFonts w:ascii="Times New Roman" w:hAnsi="Times New Roman" w:cs="Times New Roman"/>
          <w:i/>
          <w:sz w:val="28"/>
          <w:szCs w:val="28"/>
        </w:rPr>
        <w:t>косвенные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i/>
          <w:sz w:val="28"/>
          <w:szCs w:val="28"/>
        </w:rPr>
        <w:t>приемы развития речи</w:t>
      </w:r>
      <w:r w:rsidRPr="00E1704F">
        <w:rPr>
          <w:rFonts w:ascii="Times New Roman" w:hAnsi="Times New Roman" w:cs="Times New Roman"/>
          <w:sz w:val="28"/>
          <w:szCs w:val="28"/>
        </w:rPr>
        <w:t xml:space="preserve"> – напоминание, реплика, замечание, подсказ, совет.</w:t>
      </w:r>
    </w:p>
    <w:p w:rsidR="00E1704F" w:rsidRPr="00E1704F" w:rsidRDefault="00E1704F" w:rsidP="008F735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i/>
          <w:sz w:val="28"/>
          <w:szCs w:val="28"/>
        </w:rPr>
        <w:t>Средства</w:t>
      </w:r>
      <w:r w:rsidRPr="00E1704F">
        <w:rPr>
          <w:rFonts w:ascii="Times New Roman" w:hAnsi="Times New Roman" w:cs="Times New Roman"/>
          <w:b/>
          <w:sz w:val="28"/>
          <w:szCs w:val="28"/>
        </w:rPr>
        <w:t xml:space="preserve"> реализации речевого развития в рамках коррекционного процесса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1. Общение педагогов и воспитанников группы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2. Культурно-языковая среда группы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3. Преодоление нарушений логики речевого развития на уровне фонетико-фонематической, лингвистической систем языка, грамматического строя и связной речи </w:t>
      </w:r>
      <w:r w:rsidRPr="00E1704F">
        <w:rPr>
          <w:rFonts w:ascii="Times New Roman" w:hAnsi="Times New Roman" w:cs="Times New Roman"/>
          <w:i/>
          <w:sz w:val="28"/>
          <w:szCs w:val="28"/>
        </w:rPr>
        <w:t>на занятиях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4. Использование художественной литературы в работе воспитателей группы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5. Привлечение в практику коррекционного процесса различных видов искусства (</w:t>
      </w:r>
      <w:r w:rsidR="008F735B">
        <w:rPr>
          <w:rFonts w:ascii="Times New Roman" w:hAnsi="Times New Roman" w:cs="Times New Roman"/>
          <w:sz w:val="28"/>
          <w:szCs w:val="28"/>
        </w:rPr>
        <w:t>изобразительное, музыка, театр)</w:t>
      </w:r>
    </w:p>
    <w:p w:rsidR="00E1704F" w:rsidRPr="00E1704F" w:rsidRDefault="00E1704F" w:rsidP="008F735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i/>
          <w:sz w:val="28"/>
          <w:szCs w:val="28"/>
        </w:rPr>
        <w:t xml:space="preserve">Одним </w:t>
      </w:r>
      <w:r w:rsidRPr="00E1704F">
        <w:rPr>
          <w:rFonts w:ascii="Times New Roman" w:hAnsi="Times New Roman" w:cs="Times New Roman"/>
          <w:b/>
          <w:i/>
          <w:sz w:val="28"/>
          <w:szCs w:val="28"/>
        </w:rPr>
        <w:t>из основных</w:t>
      </w:r>
      <w:r w:rsidRPr="00E170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b/>
          <w:i/>
          <w:sz w:val="28"/>
          <w:szCs w:val="28"/>
        </w:rPr>
        <w:t xml:space="preserve">средств </w:t>
      </w:r>
      <w:r w:rsidRPr="00E1704F">
        <w:rPr>
          <w:rFonts w:ascii="Times New Roman" w:hAnsi="Times New Roman" w:cs="Times New Roman"/>
          <w:i/>
          <w:sz w:val="28"/>
          <w:szCs w:val="28"/>
        </w:rPr>
        <w:t>коррекции и развития речи</w:t>
      </w:r>
      <w:r w:rsidRPr="00E1704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1704F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E1704F">
        <w:rPr>
          <w:rFonts w:ascii="Times New Roman" w:hAnsi="Times New Roman" w:cs="Times New Roman"/>
          <w:sz w:val="28"/>
          <w:szCs w:val="28"/>
        </w:rPr>
        <w:t xml:space="preserve"> как целенаправленный, систематический и планомерный процесс, позволяющий детям под руководством педагогов овладевать определенным кругом речевых умений и навыков. 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Виды подгрупповых и групповых занятий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i/>
          <w:sz w:val="28"/>
          <w:szCs w:val="28"/>
        </w:rPr>
        <w:t>в зависимости от дидактических целей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1. Занятия по сообщению нового материала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2. Занятия по закреплению речевых знаний, умений и навыков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3. Занятия по обобщению и систематизации полученных детьми знаний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4. Итоговые занятия</w:t>
      </w:r>
    </w:p>
    <w:p w:rsidR="00E1704F" w:rsidRDefault="008F735B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Комбинированные занятия</w:t>
      </w:r>
    </w:p>
    <w:p w:rsidR="00907B4E" w:rsidRDefault="00907B4E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7B4E" w:rsidRPr="00E1704F" w:rsidRDefault="00907B4E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Pr="008F735B" w:rsidRDefault="008F735B" w:rsidP="008F735B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Pr="008F735B">
        <w:rPr>
          <w:rFonts w:ascii="Times New Roman" w:hAnsi="Times New Roman" w:cs="Times New Roman"/>
          <w:b/>
          <w:sz w:val="28"/>
          <w:szCs w:val="28"/>
        </w:rPr>
        <w:t>Взаи</w:t>
      </w:r>
      <w:r w:rsidR="00907B4E">
        <w:rPr>
          <w:rFonts w:ascii="Times New Roman" w:hAnsi="Times New Roman" w:cs="Times New Roman"/>
          <w:b/>
          <w:sz w:val="28"/>
          <w:szCs w:val="28"/>
        </w:rPr>
        <w:t>модействие с</w:t>
      </w:r>
      <w:r w:rsidRPr="008F7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B4E">
        <w:rPr>
          <w:rFonts w:ascii="Times New Roman" w:hAnsi="Times New Roman" w:cs="Times New Roman"/>
          <w:b/>
          <w:sz w:val="28"/>
          <w:szCs w:val="28"/>
        </w:rPr>
        <w:t>педагогам</w:t>
      </w:r>
      <w:r w:rsidRPr="008F735B">
        <w:rPr>
          <w:rFonts w:ascii="Times New Roman" w:hAnsi="Times New Roman" w:cs="Times New Roman"/>
          <w:b/>
          <w:sz w:val="28"/>
          <w:szCs w:val="28"/>
        </w:rPr>
        <w:t xml:space="preserve">и ДОУ </w:t>
      </w:r>
    </w:p>
    <w:p w:rsidR="008F735B" w:rsidRPr="008F735B" w:rsidRDefault="008F735B" w:rsidP="008F73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Выполнение коррекционно-развивающих и воспитательных задач обеспечивается </w:t>
      </w:r>
      <w:r w:rsidRPr="008F735B">
        <w:rPr>
          <w:rFonts w:ascii="Times New Roman" w:hAnsi="Times New Roman" w:cs="Times New Roman"/>
          <w:i/>
          <w:sz w:val="28"/>
          <w:szCs w:val="28"/>
        </w:rPr>
        <w:t>совместной работой с воспитателями группы, педагогом-психологом, музыкальным руководителем, инструктором по физкультуре</w:t>
      </w:r>
      <w:r w:rsidRPr="008F73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35B" w:rsidRPr="008F735B" w:rsidRDefault="008F735B" w:rsidP="008F73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коррекционно-логопедической работы учитель-логопед консультирует педагогов по вопросов решения задач, направленных </w:t>
      </w:r>
      <w:proofErr w:type="gramStart"/>
      <w:r w:rsidRPr="008F73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735B">
        <w:rPr>
          <w:rFonts w:ascii="Times New Roman" w:hAnsi="Times New Roman" w:cs="Times New Roman"/>
          <w:sz w:val="28"/>
          <w:szCs w:val="28"/>
        </w:rPr>
        <w:t>:</w:t>
      </w:r>
    </w:p>
    <w:p w:rsidR="008F735B" w:rsidRPr="008F735B" w:rsidRDefault="008F735B" w:rsidP="008F735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- устранение недостатков в сенсорной, аффективно-волевой, интеллектуальных сферах,</w:t>
      </w:r>
    </w:p>
    <w:p w:rsidR="008F735B" w:rsidRPr="008F735B" w:rsidRDefault="008F735B" w:rsidP="008F735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- дальнейшее совершенствование деятельности сохранных анализаторов</w:t>
      </w:r>
    </w:p>
    <w:p w:rsidR="008F735B" w:rsidRPr="008F735B" w:rsidRDefault="008F735B" w:rsidP="008F735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- овладение детьми всеми видами деятельности, предусмотренными программой массового детского сада с учетом индивидуально-типологических возрастных и речевых особенностей воспитанников.</w:t>
      </w:r>
    </w:p>
    <w:p w:rsidR="008F735B" w:rsidRPr="008F735B" w:rsidRDefault="008F735B" w:rsidP="008F73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В начале, середине и в конце учебного года подводятся совместные итоги проведенных обследований, определяются основные направления и задачи работы с дошкольниками соответственно в </w:t>
      </w:r>
      <w:r w:rsidRPr="008F73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735B">
        <w:rPr>
          <w:rFonts w:ascii="Times New Roman" w:hAnsi="Times New Roman" w:cs="Times New Roman"/>
          <w:sz w:val="28"/>
          <w:szCs w:val="28"/>
        </w:rPr>
        <w:t xml:space="preserve">, </w:t>
      </w:r>
      <w:r w:rsidRPr="008F73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735B">
        <w:rPr>
          <w:rFonts w:ascii="Times New Roman" w:hAnsi="Times New Roman" w:cs="Times New Roman"/>
          <w:sz w:val="28"/>
          <w:szCs w:val="28"/>
        </w:rPr>
        <w:t xml:space="preserve"> и </w:t>
      </w:r>
      <w:r w:rsidRPr="008F73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735B">
        <w:rPr>
          <w:rFonts w:ascii="Times New Roman" w:hAnsi="Times New Roman" w:cs="Times New Roman"/>
          <w:sz w:val="28"/>
          <w:szCs w:val="28"/>
        </w:rPr>
        <w:t xml:space="preserve"> периоды обучения с последующим перспективно-календарным планированием работы в едином тематическом ключе всеми специалистами. </w:t>
      </w:r>
    </w:p>
    <w:p w:rsidR="008F735B" w:rsidRPr="008F735B" w:rsidRDefault="008F735B" w:rsidP="008F73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В целях стимулирования темпов положительной динамики общего и речевого развития детей, еженедельно заполняются тетради взаимосвязи в работе с каждым из педагогов по включению в их занятия заданий, упражнений и игр определенной коммуникативной и коррекционно-развивающей направленности, создающих положительный фон для регуляции речевого поведения.</w:t>
      </w:r>
    </w:p>
    <w:p w:rsidR="008F735B" w:rsidRPr="008F735B" w:rsidRDefault="008F735B" w:rsidP="008F73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b/>
          <w:sz w:val="28"/>
          <w:szCs w:val="28"/>
        </w:rPr>
        <w:t>Основные задачи работы с детьми</w:t>
      </w:r>
      <w:r w:rsidRPr="008F735B">
        <w:rPr>
          <w:rFonts w:ascii="Times New Roman" w:hAnsi="Times New Roman" w:cs="Times New Roman"/>
          <w:sz w:val="28"/>
          <w:szCs w:val="28"/>
        </w:rPr>
        <w:t>.</w:t>
      </w:r>
    </w:p>
    <w:p w:rsidR="008F735B" w:rsidRPr="008F735B" w:rsidRDefault="008F735B" w:rsidP="008F73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1. </w:t>
      </w:r>
      <w:r w:rsidRPr="008F735B">
        <w:rPr>
          <w:rFonts w:ascii="Times New Roman" w:hAnsi="Times New Roman" w:cs="Times New Roman"/>
          <w:b/>
          <w:i/>
          <w:sz w:val="28"/>
          <w:szCs w:val="28"/>
        </w:rPr>
        <w:t>Воспитателя группы в области речевого развития:</w:t>
      </w:r>
    </w:p>
    <w:p w:rsidR="008F735B" w:rsidRPr="008F735B" w:rsidRDefault="008F735B" w:rsidP="008F735B">
      <w:pPr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Расширение и активизация экспрессивного словаря.</w:t>
      </w:r>
    </w:p>
    <w:p w:rsidR="008F735B" w:rsidRPr="008F735B" w:rsidRDefault="008F735B" w:rsidP="008F735B">
      <w:pPr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Активизация в самостоятельной речи усвоенных навыков:</w:t>
      </w:r>
    </w:p>
    <w:p w:rsidR="008F735B" w:rsidRPr="008F735B" w:rsidRDefault="008F735B" w:rsidP="008F735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 - правильного произношения звуков,</w:t>
      </w:r>
    </w:p>
    <w:p w:rsidR="008F735B" w:rsidRPr="008F735B" w:rsidRDefault="008F735B" w:rsidP="008F735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F735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F735B">
        <w:rPr>
          <w:rFonts w:ascii="Times New Roman" w:hAnsi="Times New Roman" w:cs="Times New Roman"/>
          <w:sz w:val="28"/>
          <w:szCs w:val="28"/>
        </w:rPr>
        <w:t>-слоговой структуры слов,</w:t>
      </w:r>
    </w:p>
    <w:p w:rsidR="008F735B" w:rsidRPr="008F735B" w:rsidRDefault="008F735B" w:rsidP="008F735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lastRenderedPageBreak/>
        <w:t xml:space="preserve"> - грамматического оформления высказываний.</w:t>
      </w:r>
    </w:p>
    <w:p w:rsidR="008F735B" w:rsidRPr="008F735B" w:rsidRDefault="008F735B" w:rsidP="008F735B">
      <w:pPr>
        <w:numPr>
          <w:ilvl w:val="0"/>
          <w:numId w:val="38"/>
        </w:numPr>
        <w:tabs>
          <w:tab w:val="num" w:pos="9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Формирование способности практического применения сформированных умений и навыков связной речи в различных ситуациях общения.</w:t>
      </w:r>
    </w:p>
    <w:p w:rsidR="008F735B" w:rsidRPr="008F735B" w:rsidRDefault="008F735B" w:rsidP="008F735B">
      <w:pPr>
        <w:numPr>
          <w:ilvl w:val="0"/>
          <w:numId w:val="38"/>
        </w:numPr>
        <w:tabs>
          <w:tab w:val="num" w:pos="9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Развитие речи на всех видах учебных занятий, в процессе режимных моментов и в самостоятельной деятельности воспитанников</w:t>
      </w:r>
    </w:p>
    <w:p w:rsidR="008F735B" w:rsidRPr="008F735B" w:rsidRDefault="008F735B" w:rsidP="008F735B">
      <w:pPr>
        <w:numPr>
          <w:ilvl w:val="0"/>
          <w:numId w:val="38"/>
        </w:numPr>
        <w:tabs>
          <w:tab w:val="num" w:pos="9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Закрепление у детей полученных речевых знаний, умений и навыков во </w:t>
      </w:r>
      <w:r w:rsidRPr="008F73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735B">
        <w:rPr>
          <w:rFonts w:ascii="Times New Roman" w:hAnsi="Times New Roman" w:cs="Times New Roman"/>
          <w:sz w:val="28"/>
          <w:szCs w:val="28"/>
        </w:rPr>
        <w:t xml:space="preserve"> половине дня.</w:t>
      </w:r>
    </w:p>
    <w:p w:rsidR="008F735B" w:rsidRPr="008F735B" w:rsidRDefault="008F735B" w:rsidP="008F73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2. </w:t>
      </w:r>
      <w:r w:rsidRPr="008F735B">
        <w:rPr>
          <w:rFonts w:ascii="Times New Roman" w:hAnsi="Times New Roman" w:cs="Times New Roman"/>
          <w:b/>
          <w:i/>
          <w:sz w:val="28"/>
          <w:szCs w:val="28"/>
        </w:rPr>
        <w:t>Педагога-психолога: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735B">
        <w:rPr>
          <w:rFonts w:ascii="Times New Roman" w:hAnsi="Times New Roman" w:cs="Times New Roman"/>
          <w:sz w:val="28"/>
          <w:szCs w:val="28"/>
        </w:rPr>
        <w:t xml:space="preserve">казание психологической помощи </w:t>
      </w:r>
      <w:proofErr w:type="gramStart"/>
      <w:r w:rsidRPr="008F73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F735B" w:rsidRPr="008F735B" w:rsidRDefault="008F735B" w:rsidP="008F735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коррекции эмоционально-личностной, познавательной сферы психики,</w:t>
      </w:r>
    </w:p>
    <w:p w:rsidR="008F735B" w:rsidRPr="008F735B" w:rsidRDefault="008F735B" w:rsidP="008F735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35B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8F735B">
        <w:rPr>
          <w:rFonts w:ascii="Times New Roman" w:hAnsi="Times New Roman" w:cs="Times New Roman"/>
          <w:sz w:val="28"/>
          <w:szCs w:val="28"/>
        </w:rPr>
        <w:t xml:space="preserve"> поведения и характера,</w:t>
      </w:r>
    </w:p>
    <w:p w:rsidR="008F735B" w:rsidRPr="008F735B" w:rsidRDefault="008F735B" w:rsidP="008F735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35B">
        <w:rPr>
          <w:rFonts w:ascii="Times New Roman" w:hAnsi="Times New Roman" w:cs="Times New Roman"/>
          <w:sz w:val="28"/>
          <w:szCs w:val="28"/>
        </w:rPr>
        <w:t>снятии</w:t>
      </w:r>
      <w:proofErr w:type="gramEnd"/>
      <w:r w:rsidRPr="008F735B">
        <w:rPr>
          <w:rFonts w:ascii="Times New Roman" w:hAnsi="Times New Roman" w:cs="Times New Roman"/>
          <w:sz w:val="28"/>
          <w:szCs w:val="28"/>
        </w:rPr>
        <w:t xml:space="preserve"> барьеров в общении,</w:t>
      </w:r>
    </w:p>
    <w:p w:rsidR="008F735B" w:rsidRPr="008F735B" w:rsidRDefault="008F735B" w:rsidP="008F735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35B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8F735B">
        <w:rPr>
          <w:rFonts w:ascii="Times New Roman" w:hAnsi="Times New Roman" w:cs="Times New Roman"/>
          <w:sz w:val="28"/>
          <w:szCs w:val="28"/>
        </w:rPr>
        <w:t xml:space="preserve"> социальных навыков.</w:t>
      </w:r>
    </w:p>
    <w:p w:rsidR="008F735B" w:rsidRPr="008F735B" w:rsidRDefault="008F735B" w:rsidP="008F7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3. </w:t>
      </w:r>
      <w:r w:rsidRPr="008F735B">
        <w:rPr>
          <w:rFonts w:ascii="Times New Roman" w:hAnsi="Times New Roman" w:cs="Times New Roman"/>
          <w:b/>
          <w:i/>
          <w:sz w:val="28"/>
          <w:szCs w:val="28"/>
        </w:rPr>
        <w:t>Музыкального руководителя: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F735B">
        <w:rPr>
          <w:rFonts w:ascii="Times New Roman" w:hAnsi="Times New Roman" w:cs="Times New Roman"/>
          <w:sz w:val="28"/>
          <w:szCs w:val="28"/>
        </w:rPr>
        <w:t>существление</w:t>
      </w:r>
    </w:p>
    <w:p w:rsidR="008F735B" w:rsidRPr="008F735B" w:rsidRDefault="008F735B" w:rsidP="008F735B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компенсации недостатков речевой системы восприятия с помощью восприятия музыки,</w:t>
      </w:r>
    </w:p>
    <w:p w:rsidR="008F735B" w:rsidRPr="008F735B" w:rsidRDefault="008F735B" w:rsidP="008F735B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взаимосвязи речи, музыки и движения,</w:t>
      </w:r>
    </w:p>
    <w:p w:rsidR="008F735B" w:rsidRPr="008F735B" w:rsidRDefault="008F735B" w:rsidP="008F735B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развитие речевого дыхания, мышц органов артикуляционного аппарата, двигательных кинестезий, динамической стороны общения, дикции и интонирования,</w:t>
      </w:r>
    </w:p>
    <w:p w:rsidR="008F735B" w:rsidRPr="008F735B" w:rsidRDefault="008F735B" w:rsidP="008F735B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активизации речевых психических процессов, эмоциональной сферы, ассоциативно-образного мышления, выразительности невербальных средств общения </w:t>
      </w:r>
      <w:proofErr w:type="spellStart"/>
      <w:r w:rsidRPr="008F735B">
        <w:rPr>
          <w:rFonts w:ascii="Times New Roman" w:hAnsi="Times New Roman" w:cs="Times New Roman"/>
          <w:sz w:val="28"/>
          <w:szCs w:val="28"/>
        </w:rPr>
        <w:t>эмпатийной</w:t>
      </w:r>
      <w:proofErr w:type="spellEnd"/>
      <w:r w:rsidRPr="008F735B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8F735B" w:rsidRPr="008F735B" w:rsidRDefault="008F735B" w:rsidP="008F73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4. </w:t>
      </w:r>
      <w:r w:rsidRPr="008F735B">
        <w:rPr>
          <w:rFonts w:ascii="Times New Roman" w:hAnsi="Times New Roman" w:cs="Times New Roman"/>
          <w:b/>
          <w:i/>
          <w:sz w:val="28"/>
          <w:szCs w:val="28"/>
        </w:rPr>
        <w:t>Инструктора по физкультуре: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</w:t>
      </w:r>
      <w:r w:rsidRPr="008F735B">
        <w:rPr>
          <w:rFonts w:ascii="Times New Roman" w:hAnsi="Times New Roman" w:cs="Times New Roman"/>
          <w:sz w:val="28"/>
          <w:szCs w:val="28"/>
        </w:rPr>
        <w:t>ормирование:</w:t>
      </w:r>
    </w:p>
    <w:p w:rsidR="008F735B" w:rsidRPr="008F735B" w:rsidRDefault="008F735B" w:rsidP="008F735B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сенсомоторных, перцептивных и </w:t>
      </w:r>
      <w:proofErr w:type="spellStart"/>
      <w:r w:rsidRPr="008F735B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Pr="008F735B">
        <w:rPr>
          <w:rFonts w:ascii="Times New Roman" w:hAnsi="Times New Roman" w:cs="Times New Roman"/>
          <w:sz w:val="28"/>
          <w:szCs w:val="28"/>
        </w:rPr>
        <w:t xml:space="preserve"> возможностей детей,</w:t>
      </w:r>
    </w:p>
    <w:p w:rsidR="008F735B" w:rsidRPr="008F735B" w:rsidRDefault="008F735B" w:rsidP="008F735B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точности и стабильности произвольного управления процессами переключения, напряжения и расслабления, способствующих развитию двигательной креативности в сфере общей и мелкой моторик,</w:t>
      </w:r>
    </w:p>
    <w:p w:rsidR="008F735B" w:rsidRPr="008F735B" w:rsidRDefault="008F735B" w:rsidP="008F735B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координации движений и речи на всех этапах работы по формированию звуковой стороны речи,</w:t>
      </w:r>
    </w:p>
    <w:p w:rsidR="008F735B" w:rsidRPr="008F735B" w:rsidRDefault="008F735B" w:rsidP="008F735B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lastRenderedPageBreak/>
        <w:t xml:space="preserve">умения выполнять общеразвивающие упражнения по речевой инструкции, </w:t>
      </w:r>
    </w:p>
    <w:p w:rsidR="008F735B" w:rsidRPr="008F735B" w:rsidRDefault="008F735B" w:rsidP="008F735B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навыков совместной деятельности, эмоционально-личностной адекватности.</w:t>
      </w:r>
    </w:p>
    <w:p w:rsidR="009F3F6F" w:rsidRPr="009F3F6F" w:rsidRDefault="009F3F6F" w:rsidP="009F3F6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6F">
        <w:rPr>
          <w:rFonts w:ascii="Times New Roman" w:hAnsi="Times New Roman" w:cs="Times New Roman"/>
          <w:b/>
          <w:sz w:val="28"/>
          <w:szCs w:val="28"/>
        </w:rPr>
        <w:t>2.4 Взаимодействие с семьями воспитанников</w:t>
      </w:r>
    </w:p>
    <w:p w:rsidR="009F3F6F" w:rsidRPr="009F3F6F" w:rsidRDefault="009F3F6F" w:rsidP="009F3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>Основные направления взаимодействия с семьей</w:t>
      </w:r>
    </w:p>
    <w:p w:rsidR="009F3F6F" w:rsidRPr="009F3F6F" w:rsidRDefault="009F3F6F" w:rsidP="009F3F6F">
      <w:pPr>
        <w:tabs>
          <w:tab w:val="left" w:pos="783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 xml:space="preserve">1. Установление партнерских отношений с семьей каждого воспитанника для создания единого пространства речевого развития дошкольников </w:t>
      </w:r>
    </w:p>
    <w:p w:rsidR="009F3F6F" w:rsidRPr="009F3F6F" w:rsidRDefault="009F3F6F" w:rsidP="009F3F6F">
      <w:pPr>
        <w:tabs>
          <w:tab w:val="left" w:pos="783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>2. Постановка четкого видения родителями (их законными представителями) целей и задач логопедической работы по преодолению ОНР</w:t>
      </w:r>
    </w:p>
    <w:p w:rsidR="009F3F6F" w:rsidRPr="009F3F6F" w:rsidRDefault="009F3F6F" w:rsidP="009F3F6F">
      <w:pPr>
        <w:tabs>
          <w:tab w:val="left" w:pos="783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>3. Повышение коррекционно-логопедической компетентности родителей (их законных представителей) в вопросах речевого развития</w:t>
      </w:r>
    </w:p>
    <w:p w:rsidR="009F3F6F" w:rsidRDefault="009F3F6F" w:rsidP="009F3F6F">
      <w:pPr>
        <w:pStyle w:val="a3"/>
        <w:numPr>
          <w:ilvl w:val="0"/>
          <w:numId w:val="47"/>
        </w:numPr>
        <w:tabs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>обучение конкретным приемам логопедической работы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3F6F" w:rsidRPr="009F3F6F" w:rsidRDefault="009F3F6F" w:rsidP="009F3F6F">
      <w:pPr>
        <w:pStyle w:val="a3"/>
        <w:numPr>
          <w:ilvl w:val="0"/>
          <w:numId w:val="47"/>
        </w:numPr>
        <w:tabs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>обучение доступным способам и формам организации занятий в домашних условиях</w:t>
      </w:r>
    </w:p>
    <w:p w:rsidR="009F3F6F" w:rsidRPr="009F3F6F" w:rsidRDefault="009F3F6F" w:rsidP="009F3F6F">
      <w:pPr>
        <w:tabs>
          <w:tab w:val="left" w:pos="783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 xml:space="preserve">4. Развитие у родителей (их законных представителей) способности самостоятельно оценивать качество собственных усилий и эффективность домашних занятий </w:t>
      </w:r>
    </w:p>
    <w:p w:rsidR="009F3F6F" w:rsidRPr="009F3F6F" w:rsidRDefault="009F3F6F" w:rsidP="009F3F6F">
      <w:pPr>
        <w:tabs>
          <w:tab w:val="left" w:pos="783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 xml:space="preserve">5. Осуществление коллективной, индивидуальной и наглядной форм работы просветительской направленности с родителями (их законными представителями)  </w:t>
      </w:r>
    </w:p>
    <w:p w:rsidR="009F3F6F" w:rsidRDefault="009F3F6F" w:rsidP="009F3F6F">
      <w:pPr>
        <w:pStyle w:val="a3"/>
        <w:numPr>
          <w:ilvl w:val="0"/>
          <w:numId w:val="48"/>
        </w:numPr>
        <w:tabs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>проведение групповых родительских собраний,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семинаров,</w:t>
      </w:r>
    </w:p>
    <w:p w:rsidR="009F3F6F" w:rsidRDefault="009F3F6F" w:rsidP="009F3F6F">
      <w:pPr>
        <w:pStyle w:val="a3"/>
        <w:numPr>
          <w:ilvl w:val="0"/>
          <w:numId w:val="48"/>
        </w:numPr>
        <w:tabs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>открытых фронтальных занятий, речевых праздников, тематических выступлений, анкетирования родителей (их 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3F6F" w:rsidRDefault="009F3F6F" w:rsidP="009F3F6F">
      <w:pPr>
        <w:pStyle w:val="a3"/>
        <w:numPr>
          <w:ilvl w:val="0"/>
          <w:numId w:val="48"/>
        </w:numPr>
        <w:tabs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>проведение  еженедельных индивидуальных бесед, консультаций, практикумов, просмотров индивидуальных занятий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3F6F" w:rsidRDefault="009F3F6F" w:rsidP="009F3F6F">
      <w:pPr>
        <w:pStyle w:val="a3"/>
        <w:numPr>
          <w:ilvl w:val="0"/>
          <w:numId w:val="48"/>
        </w:numPr>
        <w:tabs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lastRenderedPageBreak/>
        <w:t>оформление вариативных и актуальных по содержанию  памяток-рекомендаций, папок-передвижек, выставок специальной литературы просветительской направленности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3F6F" w:rsidRPr="009F3F6F" w:rsidRDefault="009F3F6F" w:rsidP="009F3F6F">
      <w:pPr>
        <w:pStyle w:val="a3"/>
        <w:numPr>
          <w:ilvl w:val="0"/>
          <w:numId w:val="48"/>
        </w:numPr>
        <w:tabs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 xml:space="preserve">регулярное обновление практического материала в библиотеке игр и упражнений. </w:t>
      </w:r>
    </w:p>
    <w:p w:rsidR="00E1704F" w:rsidRDefault="00E1704F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Pr="008F735B" w:rsidRDefault="008F735B" w:rsidP="008F735B">
      <w:pPr>
        <w:numPr>
          <w:ilvl w:val="0"/>
          <w:numId w:val="42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73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8D77B4" w:rsidRPr="008D77B4" w:rsidRDefault="008D77B4" w:rsidP="008D77B4">
      <w:pPr>
        <w:pStyle w:val="a3"/>
        <w:spacing w:after="0" w:line="360" w:lineRule="auto"/>
        <w:ind w:left="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B4">
        <w:rPr>
          <w:rFonts w:ascii="Times New Roman" w:hAnsi="Times New Roman" w:cs="Times New Roman"/>
          <w:b/>
          <w:sz w:val="28"/>
          <w:szCs w:val="28"/>
        </w:rPr>
        <w:t>3.1 Циклограмма деятельности учителя-логопеда группы компенсирующего вида для детей с тяжелыми нарушениями речи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1701"/>
        <w:gridCol w:w="5528"/>
      </w:tblGrid>
      <w:tr w:rsidR="008D77B4" w:rsidTr="008D77B4">
        <w:trPr>
          <w:trHeight w:val="377"/>
        </w:trPr>
        <w:tc>
          <w:tcPr>
            <w:tcW w:w="1764" w:type="dxa"/>
            <w:vMerge w:val="restart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 xml:space="preserve">09.00-09.25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28" w:type="dxa"/>
            <w:vAlign w:val="center"/>
          </w:tcPr>
          <w:p w:rsidR="008D77B4" w:rsidRPr="008D77B4" w:rsidRDefault="008D77B4" w:rsidP="008D77B4">
            <w:pPr>
              <w:pStyle w:val="a3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нтальное логопедическое занятие</w:t>
            </w:r>
          </w:p>
        </w:tc>
      </w:tr>
      <w:tr w:rsidR="008D77B4" w:rsidTr="008D77B4">
        <w:trPr>
          <w:trHeight w:val="77"/>
        </w:trPr>
        <w:tc>
          <w:tcPr>
            <w:tcW w:w="1764" w:type="dxa"/>
            <w:vMerge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 xml:space="preserve">09.25-13.00     </w:t>
            </w:r>
          </w:p>
        </w:tc>
        <w:tc>
          <w:tcPr>
            <w:tcW w:w="5528" w:type="dxa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>Индивидуально-подгрупповая работа с детьми</w:t>
            </w:r>
          </w:p>
        </w:tc>
      </w:tr>
      <w:tr w:rsidR="008D77B4" w:rsidTr="008D77B4">
        <w:trPr>
          <w:trHeight w:val="77"/>
        </w:trPr>
        <w:tc>
          <w:tcPr>
            <w:tcW w:w="1764" w:type="dxa"/>
            <w:vMerge w:val="restart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 xml:space="preserve">09.00-09.25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28" w:type="dxa"/>
            <w:vAlign w:val="center"/>
          </w:tcPr>
          <w:p w:rsidR="008D77B4" w:rsidRPr="008D77B4" w:rsidRDefault="008D77B4" w:rsidP="008D77B4">
            <w:pPr>
              <w:pStyle w:val="a3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нтальное логопедическое занятие</w:t>
            </w:r>
          </w:p>
        </w:tc>
      </w:tr>
      <w:tr w:rsidR="008D77B4" w:rsidTr="008D77B4">
        <w:trPr>
          <w:trHeight w:val="77"/>
        </w:trPr>
        <w:tc>
          <w:tcPr>
            <w:tcW w:w="1764" w:type="dxa"/>
            <w:vMerge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 xml:space="preserve">09.25-13.00     </w:t>
            </w:r>
          </w:p>
        </w:tc>
        <w:tc>
          <w:tcPr>
            <w:tcW w:w="5528" w:type="dxa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>Индивидуально-подгрупповая работа с детьми</w:t>
            </w:r>
          </w:p>
        </w:tc>
      </w:tr>
      <w:tr w:rsidR="008D77B4" w:rsidTr="008D77B4">
        <w:trPr>
          <w:trHeight w:val="77"/>
        </w:trPr>
        <w:tc>
          <w:tcPr>
            <w:tcW w:w="1764" w:type="dxa"/>
            <w:vMerge w:val="restart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 xml:space="preserve">09.00-09.25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28" w:type="dxa"/>
            <w:vAlign w:val="center"/>
          </w:tcPr>
          <w:p w:rsidR="008D77B4" w:rsidRPr="008D77B4" w:rsidRDefault="008D77B4" w:rsidP="008D77B4">
            <w:pPr>
              <w:pStyle w:val="a3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нтальное логопедическое занятие</w:t>
            </w:r>
          </w:p>
        </w:tc>
      </w:tr>
      <w:tr w:rsidR="008D77B4" w:rsidTr="008D77B4">
        <w:trPr>
          <w:trHeight w:val="77"/>
        </w:trPr>
        <w:tc>
          <w:tcPr>
            <w:tcW w:w="1764" w:type="dxa"/>
            <w:vMerge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 xml:space="preserve">09.25-13.00     </w:t>
            </w:r>
          </w:p>
        </w:tc>
        <w:tc>
          <w:tcPr>
            <w:tcW w:w="5528" w:type="dxa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>Индивидуально-подгрупповая работа с детьми</w:t>
            </w:r>
          </w:p>
        </w:tc>
      </w:tr>
      <w:tr w:rsidR="008D77B4" w:rsidTr="008D77B4">
        <w:trPr>
          <w:trHeight w:val="707"/>
        </w:trPr>
        <w:tc>
          <w:tcPr>
            <w:tcW w:w="1764" w:type="dxa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5528" w:type="dxa"/>
            <w:vAlign w:val="center"/>
          </w:tcPr>
          <w:p w:rsidR="008D77B4" w:rsidRPr="008D77B4" w:rsidRDefault="008D77B4" w:rsidP="008D77B4">
            <w:pPr>
              <w:pStyle w:val="a3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-подгрупповая работа с детьми, консультирование родителей</w:t>
            </w:r>
          </w:p>
        </w:tc>
      </w:tr>
      <w:tr w:rsidR="008D77B4" w:rsidTr="008D77B4">
        <w:trPr>
          <w:trHeight w:val="77"/>
        </w:trPr>
        <w:tc>
          <w:tcPr>
            <w:tcW w:w="1764" w:type="dxa"/>
            <w:vMerge w:val="restart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 xml:space="preserve">09.00-09.25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28" w:type="dxa"/>
            <w:vAlign w:val="center"/>
          </w:tcPr>
          <w:p w:rsidR="008D77B4" w:rsidRPr="008D77B4" w:rsidRDefault="008D77B4" w:rsidP="008D77B4">
            <w:pPr>
              <w:pStyle w:val="a3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нтальное логопедическое занятие</w:t>
            </w:r>
          </w:p>
        </w:tc>
      </w:tr>
      <w:tr w:rsidR="008D77B4" w:rsidTr="008D77B4">
        <w:trPr>
          <w:trHeight w:val="77"/>
        </w:trPr>
        <w:tc>
          <w:tcPr>
            <w:tcW w:w="1764" w:type="dxa"/>
            <w:vMerge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 xml:space="preserve">09.25-13.00     </w:t>
            </w:r>
          </w:p>
        </w:tc>
        <w:tc>
          <w:tcPr>
            <w:tcW w:w="5528" w:type="dxa"/>
            <w:vAlign w:val="center"/>
          </w:tcPr>
          <w:p w:rsidR="008D77B4" w:rsidRDefault="008D77B4" w:rsidP="008D77B4">
            <w:pPr>
              <w:pStyle w:val="a3"/>
              <w:spacing w:after="0" w:line="360" w:lineRule="auto"/>
              <w:ind w:left="-79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D77B4">
              <w:rPr>
                <w:rFonts w:ascii="Times New Roman" w:hAnsi="Times New Roman" w:cs="Times New Roman"/>
                <w:sz w:val="28"/>
                <w:szCs w:val="28"/>
              </w:rPr>
              <w:t>Индивидуально-подгрупповая работа с детьми</w:t>
            </w:r>
          </w:p>
        </w:tc>
      </w:tr>
    </w:tbl>
    <w:p w:rsidR="008D77B4" w:rsidRDefault="008D77B4" w:rsidP="008D77B4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7B4" w:rsidRDefault="008D77B4" w:rsidP="008D77B4">
      <w:pPr>
        <w:pStyle w:val="a3"/>
        <w:numPr>
          <w:ilvl w:val="1"/>
          <w:numId w:val="42"/>
        </w:num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B4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</w:p>
    <w:p w:rsidR="00FD4E97" w:rsidRPr="00FD4E97" w:rsidRDefault="00FD4E97" w:rsidP="00FD4E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b/>
          <w:sz w:val="28"/>
          <w:szCs w:val="28"/>
        </w:rPr>
        <w:t xml:space="preserve">Развивающая предметно-пространственная среда </w:t>
      </w:r>
      <w:r w:rsidRPr="00FD4E97">
        <w:rPr>
          <w:rFonts w:ascii="Times New Roman" w:hAnsi="Times New Roman" w:cs="Times New Roman"/>
          <w:sz w:val="28"/>
          <w:szCs w:val="28"/>
        </w:rPr>
        <w:t>– часть образовательной среды, представленная специально организованным пространством, материалами, оборудованием и инвентарем для развити</w:t>
      </w:r>
      <w:r w:rsidR="00C06C5E">
        <w:rPr>
          <w:rFonts w:ascii="Times New Roman" w:hAnsi="Times New Roman" w:cs="Times New Roman"/>
          <w:sz w:val="28"/>
          <w:szCs w:val="28"/>
        </w:rPr>
        <w:t>я детей с ОВЗ.</w:t>
      </w:r>
    </w:p>
    <w:p w:rsidR="00FD4E97" w:rsidRPr="00FD4E97" w:rsidRDefault="00FD4E97" w:rsidP="00FD4E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b/>
          <w:sz w:val="28"/>
          <w:szCs w:val="28"/>
        </w:rPr>
        <w:t>Образовательная среда</w:t>
      </w:r>
      <w:r w:rsidRPr="00FD4E97"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нарушениями речи в ОУ является средством диагностики, проектирования и продуцирования желаемого образовательного результата, представляя территориально собой комплекс локальных сред: помещение группы (групповая комната, раздевалка), кабинет учителя-логопеда, музыкальный и физкультурный залы, коридор, участок группы. Каждая из локальных сред выполняет свою функцию, оказывая обучающее и воспитывающее воздействие на дошкольника, представляя собой информационный центр, место экспериментирования и самовыражения, презентации детского творчества, повышения физической активности.</w:t>
      </w:r>
    </w:p>
    <w:p w:rsidR="00FD4E97" w:rsidRPr="00FD4E97" w:rsidRDefault="00FD4E97" w:rsidP="00FD4E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Развивающая предметно-пространственная среда группового помещения, логопедического кабинета и участка </w:t>
      </w:r>
      <w:r w:rsidRPr="00FD4E97">
        <w:rPr>
          <w:rFonts w:ascii="Times New Roman" w:hAnsi="Times New Roman" w:cs="Times New Roman"/>
          <w:sz w:val="28"/>
          <w:szCs w:val="28"/>
        </w:rPr>
        <w:t xml:space="preserve">обеспечивает полноценное развитие личности детей с ОВЗ во всех образовательных областях на фоне их эмоционального благополучия и положительного отношения к миру и к себе. </w:t>
      </w:r>
    </w:p>
    <w:p w:rsidR="00FD4E97" w:rsidRPr="00FD4E97" w:rsidRDefault="00FD4E97" w:rsidP="00FD4E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логопедического кабинета</w:t>
      </w:r>
      <w:r w:rsidRPr="00FD4E97">
        <w:rPr>
          <w:rFonts w:ascii="Times New Roman" w:hAnsi="Times New Roman" w:cs="Times New Roman"/>
          <w:sz w:val="28"/>
          <w:szCs w:val="28"/>
        </w:rPr>
        <w:t xml:space="preserve"> – часть образовательной среды, представленная специально организованным пространством, материалами, оборудованием и инвентарем для развития детей с ОВЗ, включающая в себя корригирующий, развивающий и </w:t>
      </w:r>
      <w:proofErr w:type="spellStart"/>
      <w:r w:rsidRPr="00FD4E97">
        <w:rPr>
          <w:rFonts w:ascii="Times New Roman" w:hAnsi="Times New Roman" w:cs="Times New Roman"/>
          <w:sz w:val="28"/>
          <w:szCs w:val="28"/>
        </w:rPr>
        <w:t>оздоравливающий</w:t>
      </w:r>
      <w:proofErr w:type="spellEnd"/>
      <w:r w:rsidRPr="00FD4E97">
        <w:rPr>
          <w:rFonts w:ascii="Times New Roman" w:hAnsi="Times New Roman" w:cs="Times New Roman"/>
          <w:sz w:val="28"/>
          <w:szCs w:val="28"/>
        </w:rPr>
        <w:t xml:space="preserve"> компоненты.</w:t>
      </w:r>
    </w:p>
    <w:p w:rsidR="00FD4E97" w:rsidRPr="00FD4E97" w:rsidRDefault="00FD4E97" w:rsidP="00FD4E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Основное назначение логопедического кабинета – создание рациональных условий для коррекционно-развивающего обучения дошкольников с ТНР.</w:t>
      </w:r>
    </w:p>
    <w:p w:rsidR="00FD4E97" w:rsidRPr="00FD4E97" w:rsidRDefault="00FD4E97" w:rsidP="00FD4E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Пространство логопедического кабинета по целенаправленному оснащению и применению разделено </w:t>
      </w:r>
      <w:r w:rsidRPr="00FD4E97">
        <w:rPr>
          <w:rFonts w:ascii="Times New Roman" w:hAnsi="Times New Roman" w:cs="Times New Roman"/>
          <w:i/>
          <w:sz w:val="28"/>
          <w:szCs w:val="28"/>
        </w:rPr>
        <w:t>на несколько рабочих  зон</w:t>
      </w:r>
      <w:r w:rsidRPr="00FD4E97">
        <w:rPr>
          <w:rFonts w:ascii="Times New Roman" w:hAnsi="Times New Roman" w:cs="Times New Roman"/>
          <w:sz w:val="28"/>
          <w:szCs w:val="28"/>
        </w:rPr>
        <w:t>:</w:t>
      </w:r>
    </w:p>
    <w:p w:rsidR="00FD4E97" w:rsidRPr="00FD4E97" w:rsidRDefault="00FD4E97" w:rsidP="00FD4E9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1. Зона по преодолению ОНР и индивидуальной коррекции звукопроизношения и слоговой структуры слова</w:t>
      </w:r>
    </w:p>
    <w:p w:rsidR="00FD4E97" w:rsidRPr="00FD4E97" w:rsidRDefault="00FD4E97" w:rsidP="00FD4E9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2. Образовательная зона по подготовке к освоению грамоты и развитию лексико-грамматических категорий языка</w:t>
      </w:r>
    </w:p>
    <w:p w:rsidR="00FD4E97" w:rsidRPr="00FD4E97" w:rsidRDefault="00FD4E97" w:rsidP="00FD4E9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3. Рабочая зона учителя-логопеда</w:t>
      </w:r>
    </w:p>
    <w:p w:rsidR="00FD4E97" w:rsidRPr="00FD4E97" w:rsidRDefault="00FD4E97" w:rsidP="00FD4E9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4. Сенсорная зона</w:t>
      </w:r>
    </w:p>
    <w:p w:rsidR="00FD4E97" w:rsidRPr="00FD4E97" w:rsidRDefault="00FD4E97" w:rsidP="00FD4E9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5. Зона по развитию мелкой моторики и </w:t>
      </w:r>
      <w:proofErr w:type="gramStart"/>
      <w:r w:rsidRPr="00FD4E97">
        <w:rPr>
          <w:rFonts w:ascii="Times New Roman" w:hAnsi="Times New Roman" w:cs="Times New Roman"/>
          <w:sz w:val="28"/>
          <w:szCs w:val="28"/>
        </w:rPr>
        <w:t>конструктивного</w:t>
      </w:r>
      <w:proofErr w:type="gramEnd"/>
      <w:r w:rsidRPr="00FD4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E97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</w:p>
    <w:p w:rsidR="00FD4E97" w:rsidRPr="00FD4E97" w:rsidRDefault="00FD4E97" w:rsidP="00FD4E9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6. Зона методического, дидактического и игрового сопровождения</w:t>
      </w:r>
    </w:p>
    <w:p w:rsidR="00FD4E97" w:rsidRPr="00FD4E97" w:rsidRDefault="00FD4E97" w:rsidP="00FD4E9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7. Двигательно-релаксационная зона</w:t>
      </w:r>
    </w:p>
    <w:p w:rsidR="00FD4E97" w:rsidRPr="00FD4E97" w:rsidRDefault="00FD4E97" w:rsidP="00FD4E9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8. Информативная зона для педагогов и родителей</w:t>
      </w:r>
    </w:p>
    <w:p w:rsidR="00FD4E97" w:rsidRPr="00FD4E97" w:rsidRDefault="00FD4E97" w:rsidP="00FD4E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В логопедическом кабинете ОУ созданы оптимальные условия для речевого и интеллектуального развития ребенка с ОВЗ:</w:t>
      </w:r>
    </w:p>
    <w:p w:rsidR="00FD4E97" w:rsidRPr="00FD4E97" w:rsidRDefault="00FD4E97" w:rsidP="00FD4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1. </w:t>
      </w:r>
      <w:r w:rsidRPr="00FD4E97">
        <w:rPr>
          <w:rFonts w:ascii="Times New Roman" w:hAnsi="Times New Roman" w:cs="Times New Roman"/>
          <w:i/>
          <w:sz w:val="28"/>
          <w:szCs w:val="28"/>
        </w:rPr>
        <w:t>Дидактическая оснащенность кабинета</w:t>
      </w:r>
    </w:p>
    <w:p w:rsidR="00FD4E97" w:rsidRPr="00FD4E97" w:rsidRDefault="00FD4E97" w:rsidP="00FD4E97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дидактический материал по обследованию речи,</w:t>
      </w:r>
    </w:p>
    <w:p w:rsidR="00FD4E97" w:rsidRPr="00FD4E97" w:rsidRDefault="00FD4E97" w:rsidP="00FD4E97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наглядно-иллюстративный материал (картинки, картины, серии предметных и сюжетных картин, альбомы) для автоматизации и </w:t>
      </w:r>
      <w:r w:rsidRPr="00FD4E97">
        <w:rPr>
          <w:rFonts w:ascii="Times New Roman" w:hAnsi="Times New Roman" w:cs="Times New Roman"/>
          <w:sz w:val="28"/>
          <w:szCs w:val="28"/>
        </w:rPr>
        <w:lastRenderedPageBreak/>
        <w:t>введения поставленных звуков в активную речь детей, расширению и активизации словаря, формированию  грамматических категорий языка, развитию монологической и диалогической форм связной речи,</w:t>
      </w:r>
    </w:p>
    <w:p w:rsidR="00FD4E97" w:rsidRPr="00FD4E97" w:rsidRDefault="00FD4E97" w:rsidP="00FD4E97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дидактический материал по лексическим темам,</w:t>
      </w:r>
    </w:p>
    <w:p w:rsidR="00FD4E97" w:rsidRPr="00FD4E97" w:rsidRDefault="00FD4E97" w:rsidP="00FD4E97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конструкторы, макеты, мозаики, паззлы для развития умений и навыков самостоятельного использования в экспрессивной речи грамматических средств, вербально отражающих пространственные отношения,</w:t>
      </w:r>
    </w:p>
    <w:p w:rsidR="00FD4E97" w:rsidRPr="00FD4E97" w:rsidRDefault="00FD4E97" w:rsidP="00FD4E97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настольно-дидактические игры, способствующие формированию операций выбора и комбинирования грамматических сре</w:t>
      </w:r>
      <w:proofErr w:type="gramStart"/>
      <w:r w:rsidRPr="00FD4E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D4E97">
        <w:rPr>
          <w:rFonts w:ascii="Times New Roman" w:hAnsi="Times New Roman" w:cs="Times New Roman"/>
          <w:sz w:val="28"/>
          <w:szCs w:val="28"/>
        </w:rPr>
        <w:t>я выражения замысла на уровне синтаксических конструкций различной степени сложности,</w:t>
      </w:r>
    </w:p>
    <w:p w:rsidR="00FD4E97" w:rsidRPr="00FD4E97" w:rsidRDefault="00FD4E97" w:rsidP="00FD4E97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наглядные и схематические модели по подготовке детей к обучению грамоте, профилактики возникновения </w:t>
      </w:r>
      <w:proofErr w:type="spellStart"/>
      <w:r w:rsidRPr="00FD4E9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FD4E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4E97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FD4E97">
        <w:rPr>
          <w:rFonts w:ascii="Times New Roman" w:hAnsi="Times New Roman" w:cs="Times New Roman"/>
          <w:sz w:val="28"/>
          <w:szCs w:val="28"/>
        </w:rPr>
        <w:t>, устранению нарушений слоговой структуры слов,</w:t>
      </w:r>
    </w:p>
    <w:p w:rsidR="00FD4E97" w:rsidRPr="00FD4E97" w:rsidRDefault="00FD4E97" w:rsidP="00FD4E97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пособия и игры, основанные на методе наглядного моделирования,</w:t>
      </w:r>
    </w:p>
    <w:p w:rsidR="00FD4E97" w:rsidRPr="00FD4E97" w:rsidRDefault="00FD4E97" w:rsidP="00FD4E97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демонстрационный и раздаточный материал по обучению грамоте,</w:t>
      </w:r>
    </w:p>
    <w:p w:rsidR="00FD4E97" w:rsidRPr="00FD4E97" w:rsidRDefault="00FD4E97" w:rsidP="00FD4E97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игрушки (звучащие) для развития слухового внимания и восприятия,</w:t>
      </w:r>
    </w:p>
    <w:p w:rsidR="00FD4E97" w:rsidRPr="00FD4E97" w:rsidRDefault="00FD4E97" w:rsidP="00FD4E97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игрушки (дидактические) для развития сенсорных эталонов,</w:t>
      </w:r>
    </w:p>
    <w:p w:rsidR="00FD4E97" w:rsidRPr="00FD4E97" w:rsidRDefault="00FD4E97" w:rsidP="00FD4E97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куклы и персонажи сказок для преодоления </w:t>
      </w:r>
      <w:proofErr w:type="spellStart"/>
      <w:r w:rsidRPr="00FD4E97">
        <w:rPr>
          <w:rFonts w:ascii="Times New Roman" w:hAnsi="Times New Roman" w:cs="Times New Roman"/>
          <w:sz w:val="28"/>
          <w:szCs w:val="28"/>
        </w:rPr>
        <w:t>логофобии</w:t>
      </w:r>
      <w:proofErr w:type="spellEnd"/>
      <w:r w:rsidRPr="00FD4E97">
        <w:rPr>
          <w:rFonts w:ascii="Times New Roman" w:hAnsi="Times New Roman" w:cs="Times New Roman"/>
          <w:sz w:val="28"/>
          <w:szCs w:val="28"/>
        </w:rPr>
        <w:t>,</w:t>
      </w:r>
    </w:p>
    <w:p w:rsidR="00FD4E97" w:rsidRPr="00FD4E97" w:rsidRDefault="00FD4E97" w:rsidP="00FD4E97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оборудование и пособия для развития физиологического и речевого дыхания, проведения голосовой и артикуляционных гимнастик, развития ручного </w:t>
      </w:r>
      <w:proofErr w:type="spellStart"/>
      <w:r w:rsidRPr="00FD4E97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FD4E97">
        <w:rPr>
          <w:rFonts w:ascii="Times New Roman" w:hAnsi="Times New Roman" w:cs="Times New Roman"/>
          <w:sz w:val="28"/>
          <w:szCs w:val="28"/>
        </w:rPr>
        <w:t xml:space="preserve"> и мелкой моторики </w:t>
      </w:r>
    </w:p>
    <w:p w:rsidR="00FD4E97" w:rsidRPr="00FD4E97" w:rsidRDefault="00FD4E97" w:rsidP="00FD4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2. </w:t>
      </w:r>
      <w:r w:rsidRPr="00FD4E97">
        <w:rPr>
          <w:rFonts w:ascii="Times New Roman" w:hAnsi="Times New Roman" w:cs="Times New Roman"/>
          <w:i/>
          <w:sz w:val="28"/>
          <w:szCs w:val="28"/>
        </w:rPr>
        <w:t xml:space="preserve">Демонстрационное оборудование </w:t>
      </w:r>
    </w:p>
    <w:p w:rsidR="00FD4E97" w:rsidRPr="00FD4E97" w:rsidRDefault="00FD4E97" w:rsidP="00FD4E9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переносные доски (грифельные, магнитные с набором магнитных букв, тканевые),</w:t>
      </w:r>
    </w:p>
    <w:p w:rsidR="00FD4E97" w:rsidRPr="00FD4E97" w:rsidRDefault="00FD4E97" w:rsidP="00FD4E9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наборное полотно,</w:t>
      </w:r>
    </w:p>
    <w:p w:rsidR="00FD4E97" w:rsidRPr="00FD4E97" w:rsidRDefault="00FD4E97" w:rsidP="00FD4E9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4E97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FD4E97">
        <w:rPr>
          <w:rFonts w:ascii="Times New Roman" w:hAnsi="Times New Roman" w:cs="Times New Roman"/>
          <w:sz w:val="28"/>
          <w:szCs w:val="28"/>
        </w:rPr>
        <w:t xml:space="preserve"> с фигурками людей, животных, предметов окружающего мира),</w:t>
      </w:r>
      <w:proofErr w:type="gramEnd"/>
    </w:p>
    <w:p w:rsidR="00FD4E97" w:rsidRPr="00FD4E97" w:rsidRDefault="00FD4E97" w:rsidP="00FD4E9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настенные панно из различных материалов,</w:t>
      </w:r>
    </w:p>
    <w:p w:rsidR="00FD4E97" w:rsidRPr="00FD4E97" w:rsidRDefault="00FD4E97" w:rsidP="00FD4E9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lastRenderedPageBreak/>
        <w:t>муляжи (овощи, фрукты, грибы, продукты питания, дикие/домашние животные и др.)</w:t>
      </w:r>
    </w:p>
    <w:p w:rsidR="00FD4E97" w:rsidRPr="00FD4E97" w:rsidRDefault="00FD4E97" w:rsidP="00FD4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3. </w:t>
      </w:r>
      <w:r w:rsidRPr="00FD4E97">
        <w:rPr>
          <w:rFonts w:ascii="Times New Roman" w:hAnsi="Times New Roman" w:cs="Times New Roman"/>
          <w:i/>
          <w:sz w:val="28"/>
          <w:szCs w:val="28"/>
        </w:rPr>
        <w:t xml:space="preserve">Логопедический инструментарий </w:t>
      </w:r>
    </w:p>
    <w:p w:rsidR="00FD4E97" w:rsidRPr="00FD4E97" w:rsidRDefault="00FD4E97" w:rsidP="00FD4E9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наборы логопедических зондов (постановочные, массажные),</w:t>
      </w:r>
    </w:p>
    <w:p w:rsidR="00FD4E97" w:rsidRPr="00FD4E97" w:rsidRDefault="00FD4E97" w:rsidP="00FD4E9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активаторы для развития круговой мышцы рта,</w:t>
      </w:r>
    </w:p>
    <w:p w:rsidR="00FD4E97" w:rsidRPr="00FD4E97" w:rsidRDefault="00FD4E97" w:rsidP="00FD4E9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E97">
        <w:rPr>
          <w:rFonts w:ascii="Times New Roman" w:hAnsi="Times New Roman" w:cs="Times New Roman"/>
          <w:sz w:val="28"/>
          <w:szCs w:val="28"/>
        </w:rPr>
        <w:t>межгубные</w:t>
      </w:r>
      <w:proofErr w:type="spellEnd"/>
      <w:r w:rsidRPr="00FD4E97">
        <w:rPr>
          <w:rFonts w:ascii="Times New Roman" w:hAnsi="Times New Roman" w:cs="Times New Roman"/>
          <w:sz w:val="28"/>
          <w:szCs w:val="28"/>
        </w:rPr>
        <w:t xml:space="preserve"> кольца для </w:t>
      </w:r>
      <w:proofErr w:type="spellStart"/>
      <w:r w:rsidRPr="00FD4E97">
        <w:rPr>
          <w:rFonts w:ascii="Times New Roman" w:hAnsi="Times New Roman" w:cs="Times New Roman"/>
          <w:sz w:val="28"/>
          <w:szCs w:val="28"/>
        </w:rPr>
        <w:t>миогимнастических</w:t>
      </w:r>
      <w:proofErr w:type="spellEnd"/>
      <w:r w:rsidRPr="00FD4E97">
        <w:rPr>
          <w:rFonts w:ascii="Times New Roman" w:hAnsi="Times New Roman" w:cs="Times New Roman"/>
          <w:sz w:val="28"/>
          <w:szCs w:val="28"/>
        </w:rPr>
        <w:t xml:space="preserve"> упражнений,</w:t>
      </w:r>
    </w:p>
    <w:p w:rsidR="00FD4E97" w:rsidRPr="00FD4E97" w:rsidRDefault="00FD4E97" w:rsidP="00FD4E9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вестибулярная пластинка для обеспечения </w:t>
      </w:r>
      <w:proofErr w:type="spellStart"/>
      <w:r w:rsidRPr="00FD4E97">
        <w:rPr>
          <w:rFonts w:ascii="Times New Roman" w:hAnsi="Times New Roman" w:cs="Times New Roman"/>
          <w:sz w:val="28"/>
          <w:szCs w:val="28"/>
        </w:rPr>
        <w:t>миофункциональной</w:t>
      </w:r>
      <w:proofErr w:type="spellEnd"/>
      <w:r w:rsidRPr="00FD4E97">
        <w:rPr>
          <w:rFonts w:ascii="Times New Roman" w:hAnsi="Times New Roman" w:cs="Times New Roman"/>
          <w:sz w:val="28"/>
          <w:szCs w:val="28"/>
        </w:rPr>
        <w:t xml:space="preserve"> терапии,</w:t>
      </w:r>
    </w:p>
    <w:p w:rsidR="00FD4E97" w:rsidRPr="00FD4E97" w:rsidRDefault="00FD4E97" w:rsidP="00FD4E9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«логопедический ежик» для массажа щек, височных, лобных и подчелюстных областей,</w:t>
      </w:r>
    </w:p>
    <w:p w:rsidR="00FD4E97" w:rsidRPr="00FD4E97" w:rsidRDefault="00FD4E97" w:rsidP="00FD4E9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тренажеры для развития мелких движений пальцев рук: шарики </w:t>
      </w:r>
      <w:proofErr w:type="spellStart"/>
      <w:r w:rsidRPr="00FD4E97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proofErr w:type="gramStart"/>
      <w:r w:rsidRPr="00FD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4E97">
        <w:rPr>
          <w:rFonts w:ascii="Times New Roman" w:hAnsi="Times New Roman" w:cs="Times New Roman"/>
          <w:sz w:val="28"/>
          <w:szCs w:val="28"/>
        </w:rPr>
        <w:t xml:space="preserve"> четки, </w:t>
      </w:r>
      <w:proofErr w:type="spellStart"/>
      <w:r w:rsidRPr="00FD4E97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FD4E97">
        <w:rPr>
          <w:rFonts w:ascii="Times New Roman" w:hAnsi="Times New Roman" w:cs="Times New Roman"/>
          <w:sz w:val="28"/>
          <w:szCs w:val="28"/>
        </w:rPr>
        <w:t xml:space="preserve"> «Каштан», </w:t>
      </w:r>
      <w:proofErr w:type="spellStart"/>
      <w:r w:rsidRPr="00FD4E97">
        <w:rPr>
          <w:rFonts w:ascii="Times New Roman" w:hAnsi="Times New Roman" w:cs="Times New Roman"/>
          <w:sz w:val="28"/>
          <w:szCs w:val="28"/>
        </w:rPr>
        <w:t>иппликатор</w:t>
      </w:r>
      <w:proofErr w:type="spellEnd"/>
      <w:r w:rsidRPr="00FD4E97">
        <w:rPr>
          <w:rFonts w:ascii="Times New Roman" w:hAnsi="Times New Roman" w:cs="Times New Roman"/>
          <w:sz w:val="28"/>
          <w:szCs w:val="28"/>
        </w:rPr>
        <w:t xml:space="preserve"> Кузнецова, катушки.</w:t>
      </w:r>
    </w:p>
    <w:p w:rsidR="00FD4E97" w:rsidRPr="00FD4E97" w:rsidRDefault="00FD4E97" w:rsidP="00FD4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4. </w:t>
      </w:r>
      <w:r w:rsidRPr="00FD4E97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Материально-техническое обеспечение логопедического кабинета </w:t>
      </w:r>
    </w:p>
    <w:p w:rsidR="00FD4E97" w:rsidRPr="00FD4E97" w:rsidRDefault="00FD4E97" w:rsidP="00FD4E9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настенное зеркало для индивидуальной и подгрупповой работы (1 шт.),</w:t>
      </w:r>
    </w:p>
    <w:p w:rsidR="00FD4E97" w:rsidRPr="00FD4E97" w:rsidRDefault="00FD4E97" w:rsidP="00FD4E9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учебные столы для индивидуальной и подгрупповой работы (2 шт.),</w:t>
      </w:r>
    </w:p>
    <w:p w:rsidR="00FD4E97" w:rsidRPr="00FD4E97" w:rsidRDefault="00FD4E97" w:rsidP="00FD4E9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стулья для занимающихся детей (5 шт.),</w:t>
      </w:r>
    </w:p>
    <w:p w:rsidR="00FD4E97" w:rsidRPr="00FD4E97" w:rsidRDefault="00FD4E97" w:rsidP="00FD4E9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настольные индивидуальные зеркала (по количеству детей в группе),</w:t>
      </w:r>
    </w:p>
    <w:p w:rsidR="00FD4E97" w:rsidRPr="00FD4E97" w:rsidRDefault="00FD4E97" w:rsidP="00FD4E9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шкафы для методического, дидактического и игрового сопровождения (2 шт.),</w:t>
      </w:r>
    </w:p>
    <w:p w:rsidR="00FD4E97" w:rsidRPr="00FD4E97" w:rsidRDefault="00FD4E97" w:rsidP="00FD4E9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ковер с мягкими модулями для </w:t>
      </w:r>
      <w:proofErr w:type="spellStart"/>
      <w:r w:rsidRPr="00FD4E97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FD4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E97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FD4E97">
        <w:rPr>
          <w:rFonts w:ascii="Times New Roman" w:hAnsi="Times New Roman" w:cs="Times New Roman"/>
          <w:sz w:val="28"/>
          <w:szCs w:val="28"/>
        </w:rPr>
        <w:t xml:space="preserve"> упражнений и релаксации (1 шт.),</w:t>
      </w:r>
    </w:p>
    <w:p w:rsidR="00FD4E97" w:rsidRPr="00FD4E97" w:rsidRDefault="00FD4E97" w:rsidP="00FD4E9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светильник дополнительного освещения (1 шт.),</w:t>
      </w:r>
    </w:p>
    <w:p w:rsidR="00FD4E97" w:rsidRPr="00FD4E97" w:rsidRDefault="00FD4E97" w:rsidP="00FD4E9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рабочее место учителя-логопеда: стол (1 шт.), стул (1 шт.),</w:t>
      </w:r>
    </w:p>
    <w:p w:rsidR="00FD4E97" w:rsidRPr="00FD4E97" w:rsidRDefault="00FD4E97" w:rsidP="00FD4E9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компьютер (1 шт.),</w:t>
      </w:r>
    </w:p>
    <w:p w:rsidR="00FD4E97" w:rsidRPr="00FD4E97" w:rsidRDefault="00FD4E97" w:rsidP="00FD4E9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часы (1 шт.),</w:t>
      </w:r>
    </w:p>
    <w:p w:rsidR="00FD4E97" w:rsidRPr="00FD4E97" w:rsidRDefault="00FD4E97" w:rsidP="00FD4E9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магнитофон (1 шт.),</w:t>
      </w:r>
    </w:p>
    <w:p w:rsidR="00FD4E97" w:rsidRPr="00FD4E97" w:rsidRDefault="00FD4E97" w:rsidP="00FD4E9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метроном (1 шт.),</w:t>
      </w:r>
    </w:p>
    <w:p w:rsidR="00FD4E97" w:rsidRPr="00FD4E97" w:rsidRDefault="00FD4E97" w:rsidP="00FD4E9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принадлежности, раздаточный материал (карандаши, ручки, маркеры, индивидуальные тетради детей, книжки-раскраски и др.) </w:t>
      </w:r>
    </w:p>
    <w:p w:rsidR="00FD4E97" w:rsidRPr="00FD4E97" w:rsidRDefault="00FD4E97" w:rsidP="00FD4E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lastRenderedPageBreak/>
        <w:t>Логопедический кабинет соответствует санитарно-гигиеническим правилам и нормам (СанПиН 2.4.1.3049-13): безопасность для жизни и здоровья детей; соответствие кубатуры; соответствие вентиляции; соответствие теплоизоляции; соответствие мебели.</w:t>
      </w:r>
    </w:p>
    <w:p w:rsidR="00C30FBA" w:rsidRPr="00FD4E97" w:rsidRDefault="00C30FBA" w:rsidP="00C30FBA">
      <w:pPr>
        <w:pStyle w:val="a3"/>
        <w:spacing w:after="0" w:line="360" w:lineRule="auto"/>
        <w:ind w:left="810" w:right="-284"/>
        <w:rPr>
          <w:rFonts w:ascii="Times New Roman" w:hAnsi="Times New Roman" w:cs="Times New Roman"/>
          <w:b/>
          <w:sz w:val="28"/>
          <w:szCs w:val="28"/>
        </w:rPr>
      </w:pPr>
    </w:p>
    <w:sectPr w:rsidR="00C30FBA" w:rsidRPr="00FD4E97" w:rsidSect="000314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64" w:rsidRDefault="00DC1064" w:rsidP="00907B4E">
      <w:pPr>
        <w:spacing w:after="0" w:line="240" w:lineRule="auto"/>
      </w:pPr>
      <w:r>
        <w:separator/>
      </w:r>
    </w:p>
  </w:endnote>
  <w:endnote w:type="continuationSeparator" w:id="0">
    <w:p w:rsidR="00DC1064" w:rsidRDefault="00DC1064" w:rsidP="0090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7A" w:rsidRDefault="00253F7A">
    <w:pPr>
      <w:pStyle w:val="a6"/>
      <w:jc w:val="center"/>
    </w:pPr>
  </w:p>
  <w:p w:rsidR="00253F7A" w:rsidRDefault="00253F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64" w:rsidRDefault="00DC1064" w:rsidP="00907B4E">
      <w:pPr>
        <w:spacing w:after="0" w:line="240" w:lineRule="auto"/>
      </w:pPr>
      <w:r>
        <w:separator/>
      </w:r>
    </w:p>
  </w:footnote>
  <w:footnote w:type="continuationSeparator" w:id="0">
    <w:p w:rsidR="00DC1064" w:rsidRDefault="00DC1064" w:rsidP="00907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165"/>
    <w:multiLevelType w:val="multilevel"/>
    <w:tmpl w:val="3F94A0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">
    <w:nsid w:val="01CA487E"/>
    <w:multiLevelType w:val="hybridMultilevel"/>
    <w:tmpl w:val="93024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34AC5"/>
    <w:multiLevelType w:val="hybridMultilevel"/>
    <w:tmpl w:val="49DE35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446BB"/>
    <w:multiLevelType w:val="hybridMultilevel"/>
    <w:tmpl w:val="824E8054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78D57A1"/>
    <w:multiLevelType w:val="hybridMultilevel"/>
    <w:tmpl w:val="2544E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730B6"/>
    <w:multiLevelType w:val="hybridMultilevel"/>
    <w:tmpl w:val="EBE085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313687"/>
    <w:multiLevelType w:val="hybridMultilevel"/>
    <w:tmpl w:val="3F3425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A8B1DE0"/>
    <w:multiLevelType w:val="hybridMultilevel"/>
    <w:tmpl w:val="9F088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34704"/>
    <w:multiLevelType w:val="hybridMultilevel"/>
    <w:tmpl w:val="3EC6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5713C"/>
    <w:multiLevelType w:val="multilevel"/>
    <w:tmpl w:val="BD18C2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0">
    <w:nsid w:val="13F96969"/>
    <w:multiLevelType w:val="multilevel"/>
    <w:tmpl w:val="2CB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552945"/>
    <w:multiLevelType w:val="multilevel"/>
    <w:tmpl w:val="B38A4CC8"/>
    <w:lvl w:ilvl="0">
      <w:start w:val="1"/>
      <w:numFmt w:val="decimal"/>
      <w:lvlText w:val="%1"/>
      <w:lvlJc w:val="left"/>
      <w:pPr>
        <w:ind w:left="540" w:hanging="540"/>
      </w:pPr>
      <w:rPr>
        <w:rFonts w:eastAsiaTheme="minorHAnsi"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eastAsiaTheme="minorHAnsi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  <w:sz w:val="28"/>
      </w:rPr>
    </w:lvl>
  </w:abstractNum>
  <w:abstractNum w:abstractNumId="12">
    <w:nsid w:val="14703AD7"/>
    <w:multiLevelType w:val="hybridMultilevel"/>
    <w:tmpl w:val="28DA8F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C1752A"/>
    <w:multiLevelType w:val="hybridMultilevel"/>
    <w:tmpl w:val="4ACE458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193C37A1"/>
    <w:multiLevelType w:val="hybridMultilevel"/>
    <w:tmpl w:val="311455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AC1B22"/>
    <w:multiLevelType w:val="multilevel"/>
    <w:tmpl w:val="2CB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D123F1"/>
    <w:multiLevelType w:val="hybridMultilevel"/>
    <w:tmpl w:val="31FC00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834D44"/>
    <w:multiLevelType w:val="hybridMultilevel"/>
    <w:tmpl w:val="BF34C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84D6D"/>
    <w:multiLevelType w:val="multilevel"/>
    <w:tmpl w:val="2CB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C20C91"/>
    <w:multiLevelType w:val="hybridMultilevel"/>
    <w:tmpl w:val="94E83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3060B"/>
    <w:multiLevelType w:val="multilevel"/>
    <w:tmpl w:val="8CBEDC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2C5D1571"/>
    <w:multiLevelType w:val="hybridMultilevel"/>
    <w:tmpl w:val="A40262D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1955273"/>
    <w:multiLevelType w:val="hybridMultilevel"/>
    <w:tmpl w:val="8C901BAC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320E0A02"/>
    <w:multiLevelType w:val="hybridMultilevel"/>
    <w:tmpl w:val="20B085B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36E3722B"/>
    <w:multiLevelType w:val="hybridMultilevel"/>
    <w:tmpl w:val="457E7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B1CC6"/>
    <w:multiLevelType w:val="hybridMultilevel"/>
    <w:tmpl w:val="2926EED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FBB2E28"/>
    <w:multiLevelType w:val="hybridMultilevel"/>
    <w:tmpl w:val="DC72A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06734"/>
    <w:multiLevelType w:val="hybridMultilevel"/>
    <w:tmpl w:val="2460F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67223"/>
    <w:multiLevelType w:val="hybridMultilevel"/>
    <w:tmpl w:val="0824B4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2B5881"/>
    <w:multiLevelType w:val="hybridMultilevel"/>
    <w:tmpl w:val="138406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71805BF"/>
    <w:multiLevelType w:val="hybridMultilevel"/>
    <w:tmpl w:val="1DD8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C4AF8"/>
    <w:multiLevelType w:val="hybridMultilevel"/>
    <w:tmpl w:val="7FBCF3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341E6C"/>
    <w:multiLevelType w:val="hybridMultilevel"/>
    <w:tmpl w:val="8BCA2B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9141089"/>
    <w:multiLevelType w:val="hybridMultilevel"/>
    <w:tmpl w:val="8DD0F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242B0"/>
    <w:multiLevelType w:val="multilevel"/>
    <w:tmpl w:val="5C4C3C9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A146C06"/>
    <w:multiLevelType w:val="hybridMultilevel"/>
    <w:tmpl w:val="EB3E56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B631E9C"/>
    <w:multiLevelType w:val="hybridMultilevel"/>
    <w:tmpl w:val="F14447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BC151E8"/>
    <w:multiLevelType w:val="hybridMultilevel"/>
    <w:tmpl w:val="04F222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BEE0A7B"/>
    <w:multiLevelType w:val="hybridMultilevel"/>
    <w:tmpl w:val="707CC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682DC8"/>
    <w:multiLevelType w:val="hybridMultilevel"/>
    <w:tmpl w:val="335229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2D2883"/>
    <w:multiLevelType w:val="hybridMultilevel"/>
    <w:tmpl w:val="C25CC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B73B11"/>
    <w:multiLevelType w:val="hybridMultilevel"/>
    <w:tmpl w:val="74543FC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68CA53BE"/>
    <w:multiLevelType w:val="hybridMultilevel"/>
    <w:tmpl w:val="45F2DD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066A2A"/>
    <w:multiLevelType w:val="hybridMultilevel"/>
    <w:tmpl w:val="5394E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8E7E92"/>
    <w:multiLevelType w:val="hybridMultilevel"/>
    <w:tmpl w:val="F00CA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A67303"/>
    <w:multiLevelType w:val="hybridMultilevel"/>
    <w:tmpl w:val="02B093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1B7EDD"/>
    <w:multiLevelType w:val="hybridMultilevel"/>
    <w:tmpl w:val="4C4EC1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DB48E9"/>
    <w:multiLevelType w:val="hybridMultilevel"/>
    <w:tmpl w:val="79DC4B0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35"/>
  </w:num>
  <w:num w:numId="5">
    <w:abstractNumId w:val="11"/>
  </w:num>
  <w:num w:numId="6">
    <w:abstractNumId w:val="38"/>
  </w:num>
  <w:num w:numId="7">
    <w:abstractNumId w:val="7"/>
  </w:num>
  <w:num w:numId="8">
    <w:abstractNumId w:val="33"/>
  </w:num>
  <w:num w:numId="9">
    <w:abstractNumId w:val="24"/>
  </w:num>
  <w:num w:numId="10">
    <w:abstractNumId w:val="37"/>
  </w:num>
  <w:num w:numId="11">
    <w:abstractNumId w:val="6"/>
  </w:num>
  <w:num w:numId="12">
    <w:abstractNumId w:val="36"/>
  </w:num>
  <w:num w:numId="13">
    <w:abstractNumId w:val="29"/>
  </w:num>
  <w:num w:numId="14">
    <w:abstractNumId w:val="32"/>
  </w:num>
  <w:num w:numId="15">
    <w:abstractNumId w:val="13"/>
  </w:num>
  <w:num w:numId="16">
    <w:abstractNumId w:val="5"/>
  </w:num>
  <w:num w:numId="17">
    <w:abstractNumId w:val="19"/>
  </w:num>
  <w:num w:numId="18">
    <w:abstractNumId w:val="44"/>
  </w:num>
  <w:num w:numId="19">
    <w:abstractNumId w:val="39"/>
  </w:num>
  <w:num w:numId="20">
    <w:abstractNumId w:val="46"/>
  </w:num>
  <w:num w:numId="21">
    <w:abstractNumId w:val="2"/>
  </w:num>
  <w:num w:numId="22">
    <w:abstractNumId w:val="31"/>
  </w:num>
  <w:num w:numId="23">
    <w:abstractNumId w:val="47"/>
  </w:num>
  <w:num w:numId="24">
    <w:abstractNumId w:val="42"/>
  </w:num>
  <w:num w:numId="25">
    <w:abstractNumId w:val="14"/>
  </w:num>
  <w:num w:numId="26">
    <w:abstractNumId w:val="25"/>
  </w:num>
  <w:num w:numId="27">
    <w:abstractNumId w:val="28"/>
  </w:num>
  <w:num w:numId="28">
    <w:abstractNumId w:val="12"/>
  </w:num>
  <w:num w:numId="29">
    <w:abstractNumId w:val="16"/>
  </w:num>
  <w:num w:numId="30">
    <w:abstractNumId w:val="3"/>
  </w:num>
  <w:num w:numId="31">
    <w:abstractNumId w:val="18"/>
  </w:num>
  <w:num w:numId="32">
    <w:abstractNumId w:val="15"/>
  </w:num>
  <w:num w:numId="33">
    <w:abstractNumId w:val="10"/>
  </w:num>
  <w:num w:numId="34">
    <w:abstractNumId w:val="43"/>
  </w:num>
  <w:num w:numId="35">
    <w:abstractNumId w:val="27"/>
  </w:num>
  <w:num w:numId="36">
    <w:abstractNumId w:val="40"/>
  </w:num>
  <w:num w:numId="37">
    <w:abstractNumId w:val="41"/>
  </w:num>
  <w:num w:numId="38">
    <w:abstractNumId w:val="21"/>
  </w:num>
  <w:num w:numId="39">
    <w:abstractNumId w:val="23"/>
  </w:num>
  <w:num w:numId="40">
    <w:abstractNumId w:val="22"/>
  </w:num>
  <w:num w:numId="41">
    <w:abstractNumId w:val="45"/>
  </w:num>
  <w:num w:numId="42">
    <w:abstractNumId w:val="20"/>
  </w:num>
  <w:num w:numId="43">
    <w:abstractNumId w:val="17"/>
  </w:num>
  <w:num w:numId="44">
    <w:abstractNumId w:val="1"/>
  </w:num>
  <w:num w:numId="45">
    <w:abstractNumId w:val="26"/>
  </w:num>
  <w:num w:numId="46">
    <w:abstractNumId w:val="4"/>
  </w:num>
  <w:num w:numId="47">
    <w:abstractNumId w:val="8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47"/>
    <w:rsid w:val="00031465"/>
    <w:rsid w:val="00184147"/>
    <w:rsid w:val="00191646"/>
    <w:rsid w:val="00253F7A"/>
    <w:rsid w:val="00257117"/>
    <w:rsid w:val="002A7372"/>
    <w:rsid w:val="00347EB4"/>
    <w:rsid w:val="00393C96"/>
    <w:rsid w:val="003A2DAB"/>
    <w:rsid w:val="003A7299"/>
    <w:rsid w:val="003C0EF3"/>
    <w:rsid w:val="003F0047"/>
    <w:rsid w:val="0041294E"/>
    <w:rsid w:val="0048641A"/>
    <w:rsid w:val="004919D3"/>
    <w:rsid w:val="004D3D06"/>
    <w:rsid w:val="00516D6F"/>
    <w:rsid w:val="0054782F"/>
    <w:rsid w:val="006F23F4"/>
    <w:rsid w:val="0071651B"/>
    <w:rsid w:val="007D06E1"/>
    <w:rsid w:val="0080124D"/>
    <w:rsid w:val="008D77B4"/>
    <w:rsid w:val="008E5009"/>
    <w:rsid w:val="008F735B"/>
    <w:rsid w:val="00907B4E"/>
    <w:rsid w:val="009F3A56"/>
    <w:rsid w:val="009F3F6F"/>
    <w:rsid w:val="00A34394"/>
    <w:rsid w:val="00A7016A"/>
    <w:rsid w:val="00A821A4"/>
    <w:rsid w:val="00AB1C0D"/>
    <w:rsid w:val="00B50FF1"/>
    <w:rsid w:val="00B55946"/>
    <w:rsid w:val="00C06C5E"/>
    <w:rsid w:val="00C30FBA"/>
    <w:rsid w:val="00C41A92"/>
    <w:rsid w:val="00DC1064"/>
    <w:rsid w:val="00DD3984"/>
    <w:rsid w:val="00DE0FE0"/>
    <w:rsid w:val="00E1704F"/>
    <w:rsid w:val="00E97147"/>
    <w:rsid w:val="00F13E20"/>
    <w:rsid w:val="00F957E7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B4E"/>
  </w:style>
  <w:style w:type="paragraph" w:styleId="a6">
    <w:name w:val="footer"/>
    <w:basedOn w:val="a"/>
    <w:link w:val="a7"/>
    <w:uiPriority w:val="99"/>
    <w:unhideWhenUsed/>
    <w:rsid w:val="0090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B4E"/>
  </w:style>
  <w:style w:type="paragraph" w:styleId="a8">
    <w:name w:val="Balloon Text"/>
    <w:basedOn w:val="a"/>
    <w:link w:val="a9"/>
    <w:uiPriority w:val="99"/>
    <w:semiHidden/>
    <w:unhideWhenUsed/>
    <w:rsid w:val="00C4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B4E"/>
  </w:style>
  <w:style w:type="paragraph" w:styleId="a6">
    <w:name w:val="footer"/>
    <w:basedOn w:val="a"/>
    <w:link w:val="a7"/>
    <w:uiPriority w:val="99"/>
    <w:unhideWhenUsed/>
    <w:rsid w:val="0090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B4E"/>
  </w:style>
  <w:style w:type="paragraph" w:styleId="a8">
    <w:name w:val="Balloon Text"/>
    <w:basedOn w:val="a"/>
    <w:link w:val="a9"/>
    <w:uiPriority w:val="99"/>
    <w:semiHidden/>
    <w:unhideWhenUsed/>
    <w:rsid w:val="00C4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7369-A51C-4E7F-B36C-92250BA1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34</Pages>
  <Words>6729</Words>
  <Characters>38360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berezina_zhanna@mail.ru</dc:creator>
  <cp:keywords/>
  <dc:description/>
  <cp:lastModifiedBy>berezina_zhanna@mail.ru</cp:lastModifiedBy>
  <cp:revision>11</cp:revision>
  <cp:lastPrinted>2016-05-19T07:40:00Z</cp:lastPrinted>
  <dcterms:created xsi:type="dcterms:W3CDTF">2016-03-23T08:07:00Z</dcterms:created>
  <dcterms:modified xsi:type="dcterms:W3CDTF">2016-05-20T12:43:00Z</dcterms:modified>
</cp:coreProperties>
</file>